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C2" w:rsidRPr="00CF1D2A" w:rsidRDefault="00FD5762" w:rsidP="000505C2">
      <w:pPr>
        <w:pStyle w:val="SwiftSCRegular85l"/>
        <w:tabs>
          <w:tab w:val="left" w:pos="5670"/>
        </w:tabs>
        <w:ind w:left="0"/>
        <w:outlineLvl w:val="0"/>
        <w:rPr>
          <w:rFonts w:ascii="Trebuchet MS" w:hAnsi="Trebuchet MS" w:cs="Arial"/>
          <w:b/>
          <w:sz w:val="20"/>
        </w:rPr>
      </w:pPr>
      <w:r>
        <w:rPr>
          <w:rFonts w:ascii="Trebuchet MS" w:hAnsi="Trebuchet MS" w:cs="Arial"/>
          <w:b/>
          <w:sz w:val="20"/>
        </w:rPr>
        <w:t>Besluitenlijst</w:t>
      </w:r>
      <w:r w:rsidR="000505C2" w:rsidRPr="00CF1D2A">
        <w:rPr>
          <w:rFonts w:ascii="Trebuchet MS" w:hAnsi="Trebuchet MS" w:cs="Arial"/>
          <w:b/>
          <w:sz w:val="20"/>
        </w:rPr>
        <w:t xml:space="preserve"> Programmaraad Randstedelijke Rekenkamer</w:t>
      </w:r>
      <w:r w:rsidR="00A42548">
        <w:rPr>
          <w:rFonts w:ascii="Trebuchet MS" w:hAnsi="Trebuchet MS" w:cs="Arial"/>
          <w:b/>
          <w:sz w:val="20"/>
        </w:rPr>
        <w:t xml:space="preserve"> </w:t>
      </w:r>
      <w:r w:rsidR="002421D2">
        <w:rPr>
          <w:rFonts w:ascii="Trebuchet MS" w:hAnsi="Trebuchet MS" w:cs="Arial"/>
          <w:b/>
          <w:sz w:val="20"/>
        </w:rPr>
        <w:t>21 september 2017</w:t>
      </w:r>
    </w:p>
    <w:p w:rsidR="000505C2" w:rsidRPr="00CF1D2A" w:rsidRDefault="000505C2" w:rsidP="000505C2">
      <w:pPr>
        <w:pStyle w:val="SwiftSCRegular85l"/>
        <w:tabs>
          <w:tab w:val="left" w:pos="5670"/>
        </w:tabs>
        <w:ind w:left="0"/>
        <w:rPr>
          <w:rFonts w:ascii="Trebuchet MS" w:hAnsi="Trebuchet MS" w:cs="Arial"/>
          <w:sz w:val="20"/>
        </w:rPr>
      </w:pPr>
    </w:p>
    <w:tbl>
      <w:tblPr>
        <w:tblW w:w="0" w:type="auto"/>
        <w:tblCellMar>
          <w:left w:w="0" w:type="dxa"/>
          <w:right w:w="0" w:type="dxa"/>
        </w:tblCellMar>
        <w:tblLook w:val="01E0" w:firstRow="1" w:lastRow="1" w:firstColumn="1" w:lastColumn="1" w:noHBand="0" w:noVBand="0"/>
      </w:tblPr>
      <w:tblGrid>
        <w:gridCol w:w="4140"/>
        <w:gridCol w:w="4932"/>
      </w:tblGrid>
      <w:tr w:rsidR="000505C2" w:rsidRPr="00CF1D2A" w:rsidTr="00FD5762">
        <w:tc>
          <w:tcPr>
            <w:tcW w:w="4140" w:type="dxa"/>
            <w:tcBorders>
              <w:top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c>
          <w:tcPr>
            <w:tcW w:w="4932" w:type="dxa"/>
            <w:tcBorders>
              <w:top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b/>
              </w:rPr>
            </w:pPr>
            <w:r w:rsidRPr="00CF1D2A">
              <w:rPr>
                <w:rFonts w:ascii="Trebuchet MS" w:hAnsi="Trebuchet MS" w:cs="Arial"/>
                <w:b/>
              </w:rPr>
              <w:t>Vergadering van</w:t>
            </w:r>
          </w:p>
        </w:tc>
        <w:tc>
          <w:tcPr>
            <w:tcW w:w="4932" w:type="dxa"/>
            <w:shd w:val="clear" w:color="auto" w:fill="auto"/>
          </w:tcPr>
          <w:p w:rsidR="000505C2" w:rsidRPr="00CF1D2A" w:rsidRDefault="000505C2" w:rsidP="00FD5762">
            <w:pPr>
              <w:spacing w:line="280" w:lineRule="atLeast"/>
              <w:rPr>
                <w:rFonts w:ascii="Trebuchet MS" w:hAnsi="Trebuchet MS" w:cs="Arial"/>
                <w:b/>
              </w:rPr>
            </w:pPr>
            <w:r w:rsidRPr="00CF1D2A">
              <w:rPr>
                <w:rFonts w:ascii="Trebuchet MS" w:hAnsi="Trebuchet MS" w:cs="Arial"/>
                <w:b/>
              </w:rPr>
              <w:t>Vergaderdatum</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r w:rsidRPr="00CF1D2A">
              <w:rPr>
                <w:rFonts w:ascii="Trebuchet MS" w:hAnsi="Trebuchet MS" w:cs="Arial"/>
              </w:rPr>
              <w:t>Programmaraad Randstedelijke Rekenkamer</w:t>
            </w:r>
          </w:p>
        </w:tc>
        <w:tc>
          <w:tcPr>
            <w:tcW w:w="4932" w:type="dxa"/>
            <w:shd w:val="clear" w:color="auto" w:fill="auto"/>
          </w:tcPr>
          <w:p w:rsidR="000505C2" w:rsidRPr="00CF1D2A" w:rsidRDefault="002421D2" w:rsidP="00FD5762">
            <w:pPr>
              <w:spacing w:line="280" w:lineRule="atLeast"/>
              <w:rPr>
                <w:rFonts w:ascii="Trebuchet MS" w:hAnsi="Trebuchet MS" w:cs="Arial"/>
              </w:rPr>
            </w:pPr>
            <w:r>
              <w:rPr>
                <w:rFonts w:ascii="Trebuchet MS" w:hAnsi="Trebuchet MS" w:cs="Arial"/>
              </w:rPr>
              <w:t>21 sept</w:t>
            </w:r>
            <w:r w:rsidR="008F3C59">
              <w:rPr>
                <w:rFonts w:ascii="Trebuchet MS" w:hAnsi="Trebuchet MS" w:cs="Arial"/>
              </w:rPr>
              <w:t>ember</w:t>
            </w:r>
            <w:r w:rsidR="000505C2">
              <w:rPr>
                <w:rFonts w:ascii="Trebuchet MS" w:hAnsi="Trebuchet MS" w:cs="Arial"/>
              </w:rPr>
              <w:t xml:space="preserve"> 201</w:t>
            </w:r>
            <w:r>
              <w:rPr>
                <w:rFonts w:ascii="Trebuchet MS" w:hAnsi="Trebuchet MS" w:cs="Arial"/>
              </w:rPr>
              <w:t>7</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p>
        </w:tc>
        <w:tc>
          <w:tcPr>
            <w:tcW w:w="4932" w:type="dxa"/>
            <w:shd w:val="clear" w:color="auto" w:fill="auto"/>
          </w:tcPr>
          <w:p w:rsidR="000505C2" w:rsidRPr="00CF1D2A" w:rsidRDefault="000505C2" w:rsidP="00FD5762">
            <w:pPr>
              <w:spacing w:line="280" w:lineRule="atLeast"/>
              <w:rPr>
                <w:rFonts w:ascii="Trebuchet MS" w:hAnsi="Trebuchet MS" w:cs="Arial"/>
              </w:rPr>
            </w:pPr>
          </w:p>
        </w:tc>
      </w:tr>
      <w:tr w:rsidR="000505C2" w:rsidRPr="00CF1D2A" w:rsidTr="00FD5762">
        <w:tc>
          <w:tcPr>
            <w:tcW w:w="4140" w:type="dxa"/>
            <w:shd w:val="clear" w:color="auto" w:fill="auto"/>
          </w:tcPr>
          <w:p w:rsidR="000505C2" w:rsidRPr="00CF1D2A" w:rsidRDefault="00FD5762" w:rsidP="00FD5762">
            <w:pPr>
              <w:spacing w:line="280" w:lineRule="atLeast"/>
              <w:rPr>
                <w:rFonts w:ascii="Trebuchet MS" w:hAnsi="Trebuchet MS" w:cs="Arial"/>
                <w:b/>
              </w:rPr>
            </w:pPr>
            <w:r>
              <w:rPr>
                <w:rFonts w:ascii="Trebuchet MS" w:hAnsi="Trebuchet MS" w:cs="Arial"/>
                <w:b/>
              </w:rPr>
              <w:t>Status besluitenlijst</w:t>
            </w:r>
          </w:p>
        </w:tc>
        <w:tc>
          <w:tcPr>
            <w:tcW w:w="4932" w:type="dxa"/>
            <w:shd w:val="clear" w:color="auto" w:fill="auto"/>
          </w:tcPr>
          <w:p w:rsidR="000505C2" w:rsidRPr="00CF1D2A" w:rsidRDefault="004616A2" w:rsidP="00FD5762">
            <w:pPr>
              <w:spacing w:line="280" w:lineRule="atLeast"/>
              <w:rPr>
                <w:rFonts w:ascii="Trebuchet MS" w:hAnsi="Trebuchet MS" w:cs="Arial"/>
                <w:b/>
              </w:rPr>
            </w:pPr>
            <w:r>
              <w:rPr>
                <w:rFonts w:ascii="Trebuchet MS" w:hAnsi="Trebuchet MS" w:cs="Arial"/>
                <w:b/>
              </w:rPr>
              <w:t>Opgesteld</w:t>
            </w:r>
            <w:r w:rsidR="000505C2" w:rsidRPr="00CF1D2A">
              <w:rPr>
                <w:rFonts w:ascii="Trebuchet MS" w:hAnsi="Trebuchet MS" w:cs="Arial"/>
                <w:b/>
              </w:rPr>
              <w:t xml:space="preserve"> door:</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r w:rsidRPr="00CF1D2A">
              <w:rPr>
                <w:rFonts w:ascii="Trebuchet MS" w:hAnsi="Trebuchet MS" w:cs="Arial"/>
              </w:rPr>
              <w:t>Concept</w:t>
            </w:r>
          </w:p>
        </w:tc>
        <w:tc>
          <w:tcPr>
            <w:tcW w:w="4932" w:type="dxa"/>
            <w:shd w:val="clear" w:color="auto" w:fill="auto"/>
          </w:tcPr>
          <w:p w:rsidR="000505C2" w:rsidRPr="00CF1D2A" w:rsidRDefault="00FD5762" w:rsidP="00FD5762">
            <w:pPr>
              <w:spacing w:line="280" w:lineRule="atLeast"/>
              <w:rPr>
                <w:rFonts w:ascii="Trebuchet MS" w:hAnsi="Trebuchet MS" w:cs="Arial"/>
              </w:rPr>
            </w:pPr>
            <w:r>
              <w:rPr>
                <w:rFonts w:ascii="Trebuchet MS" w:hAnsi="Trebuchet MS" w:cs="Arial"/>
              </w:rPr>
              <w:t>Eric Krijgsman</w:t>
            </w:r>
          </w:p>
        </w:tc>
      </w:tr>
      <w:tr w:rsidR="000505C2" w:rsidRPr="00CF1D2A" w:rsidTr="00FD5762">
        <w:tc>
          <w:tcPr>
            <w:tcW w:w="4140" w:type="dxa"/>
            <w:tcBorders>
              <w:bottom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c>
          <w:tcPr>
            <w:tcW w:w="4932" w:type="dxa"/>
            <w:tcBorders>
              <w:bottom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r>
    </w:tbl>
    <w:p w:rsidR="000505C2" w:rsidRPr="00CF1D2A" w:rsidRDefault="000505C2" w:rsidP="000505C2">
      <w:pPr>
        <w:spacing w:line="280" w:lineRule="atLeast"/>
        <w:rPr>
          <w:rFonts w:ascii="Trebuchet MS" w:hAnsi="Trebuchet MS" w:cs="Arial"/>
        </w:rPr>
      </w:pPr>
    </w:p>
    <w:p w:rsidR="000505C2" w:rsidRPr="00CF1D2A" w:rsidRDefault="000505C2" w:rsidP="000505C2">
      <w:pPr>
        <w:pStyle w:val="SwiftSCRegular85l"/>
        <w:ind w:left="0"/>
        <w:rPr>
          <w:rFonts w:ascii="Trebuchet MS" w:hAnsi="Trebuchet MS" w:cs="Arial"/>
          <w:sz w:val="20"/>
        </w:rPr>
      </w:pPr>
      <w:r w:rsidRPr="00CF1D2A">
        <w:rPr>
          <w:rFonts w:ascii="Trebuchet MS" w:hAnsi="Trebuchet MS" w:cs="Arial"/>
          <w:b/>
          <w:sz w:val="20"/>
        </w:rPr>
        <w:t>Aanwezige leden</w:t>
      </w:r>
      <w:r w:rsidRPr="00CF1D2A">
        <w:rPr>
          <w:rFonts w:ascii="Trebuchet MS" w:hAnsi="Trebuchet MS" w:cs="Arial"/>
          <w:sz w:val="20"/>
        </w:rPr>
        <w:tab/>
      </w:r>
      <w:r w:rsidRPr="00CF1D2A">
        <w:rPr>
          <w:rFonts w:ascii="Trebuchet MS" w:hAnsi="Trebuchet MS" w:cs="Arial"/>
          <w:sz w:val="20"/>
        </w:rPr>
        <w:tab/>
      </w:r>
      <w:r w:rsidRPr="00CF1D2A">
        <w:rPr>
          <w:rFonts w:ascii="Trebuchet MS" w:hAnsi="Trebuchet MS" w:cs="Arial"/>
          <w:sz w:val="20"/>
        </w:rPr>
        <w:tab/>
      </w:r>
      <w:r w:rsidRPr="00CF1D2A">
        <w:rPr>
          <w:rFonts w:ascii="Trebuchet MS" w:hAnsi="Trebuchet MS" w:cs="Arial"/>
          <w:sz w:val="20"/>
        </w:rPr>
        <w:tab/>
      </w:r>
    </w:p>
    <w:p w:rsidR="000505C2" w:rsidRPr="00CF1D2A" w:rsidRDefault="000505C2" w:rsidP="000505C2">
      <w:pPr>
        <w:spacing w:line="280" w:lineRule="atLeast"/>
        <w:ind w:left="1410" w:hanging="1410"/>
        <w:rPr>
          <w:rFonts w:ascii="Trebuchet MS" w:hAnsi="Trebuchet MS" w:cs="Arial"/>
        </w:rPr>
      </w:pPr>
      <w:bookmarkStart w:id="0" w:name="Aanwezig"/>
      <w:r w:rsidRPr="00CF1D2A">
        <w:rPr>
          <w:rFonts w:ascii="Trebuchet MS" w:hAnsi="Trebuchet MS" w:cs="Arial"/>
        </w:rPr>
        <w:t>Voorzitter:</w:t>
      </w:r>
      <w:r w:rsidRPr="00CF1D2A">
        <w:rPr>
          <w:rFonts w:ascii="Trebuchet MS" w:hAnsi="Trebuchet MS" w:cs="Arial"/>
        </w:rPr>
        <w:tab/>
      </w:r>
      <w:bookmarkEnd w:id="0"/>
      <w:r>
        <w:rPr>
          <w:rFonts w:ascii="Trebuchet MS" w:hAnsi="Trebuchet MS" w:cs="Arial"/>
        </w:rPr>
        <w:tab/>
      </w:r>
      <w:r w:rsidR="00FD5762">
        <w:rPr>
          <w:rFonts w:ascii="Trebuchet MS" w:hAnsi="Trebuchet MS" w:cs="Arial"/>
        </w:rPr>
        <w:t xml:space="preserve"> </w:t>
      </w:r>
      <w:r w:rsidR="002421D2">
        <w:rPr>
          <w:rFonts w:ascii="Trebuchet MS" w:hAnsi="Trebuchet MS" w:cs="Arial"/>
        </w:rPr>
        <w:t xml:space="preserve">de heer A.E. van Liere (plv. </w:t>
      </w:r>
      <w:proofErr w:type="spellStart"/>
      <w:r w:rsidR="002421D2">
        <w:rPr>
          <w:rFonts w:ascii="Trebuchet MS" w:hAnsi="Trebuchet MS" w:cs="Arial"/>
        </w:rPr>
        <w:t>vz</w:t>
      </w:r>
      <w:proofErr w:type="spellEnd"/>
      <w:r w:rsidR="002421D2">
        <w:rPr>
          <w:rFonts w:ascii="Trebuchet MS" w:hAnsi="Trebuchet MS" w:cs="Arial"/>
        </w:rPr>
        <w:t>, Noord-Holland)</w:t>
      </w:r>
      <w:r w:rsidRPr="00CF1D2A">
        <w:rPr>
          <w:rFonts w:ascii="Trebuchet MS" w:hAnsi="Trebuchet MS" w:cs="Arial"/>
        </w:rPr>
        <w:tab/>
      </w:r>
    </w:p>
    <w:p w:rsidR="000505C2" w:rsidRPr="00CF1D2A" w:rsidRDefault="00FD5762" w:rsidP="00FD5762">
      <w:pPr>
        <w:pStyle w:val="SwiftSCRegular85l"/>
        <w:ind w:left="0"/>
        <w:outlineLvl w:val="0"/>
        <w:rPr>
          <w:rFonts w:ascii="Trebuchet MS" w:hAnsi="Trebuchet MS" w:cs="Arial"/>
          <w:b/>
          <w:sz w:val="20"/>
        </w:rPr>
      </w:pPr>
      <w:r>
        <w:rPr>
          <w:rFonts w:ascii="Trebuchet MS" w:hAnsi="Trebuchet MS" w:cs="Arial"/>
          <w:sz w:val="20"/>
        </w:rPr>
        <w:t xml:space="preserve">Noord-Holland: </w:t>
      </w:r>
      <w:r w:rsidR="002421D2">
        <w:rPr>
          <w:rFonts w:ascii="Trebuchet MS" w:hAnsi="Trebuchet MS" w:cs="Arial"/>
          <w:sz w:val="20"/>
        </w:rPr>
        <w:t>-</w:t>
      </w:r>
    </w:p>
    <w:p w:rsidR="000505C2" w:rsidRPr="00CF1D2A" w:rsidRDefault="000505C2" w:rsidP="000505C2">
      <w:pPr>
        <w:spacing w:line="280" w:lineRule="atLeast"/>
        <w:rPr>
          <w:rFonts w:ascii="Trebuchet MS" w:hAnsi="Trebuchet MS" w:cs="Arial"/>
        </w:rPr>
      </w:pPr>
      <w:r w:rsidRPr="00CF1D2A">
        <w:rPr>
          <w:rFonts w:ascii="Trebuchet MS" w:hAnsi="Trebuchet MS" w:cs="Arial"/>
        </w:rPr>
        <w:t>Utrecht:</w:t>
      </w:r>
      <w:r w:rsidRPr="00CF1D2A">
        <w:rPr>
          <w:rFonts w:ascii="Trebuchet MS" w:hAnsi="Trebuchet MS" w:cs="Arial"/>
        </w:rPr>
        <w:tab/>
      </w:r>
      <w:r w:rsidR="00FD5762">
        <w:rPr>
          <w:rFonts w:ascii="Trebuchet MS" w:hAnsi="Trebuchet MS" w:cs="Arial"/>
        </w:rPr>
        <w:t xml:space="preserve"> </w:t>
      </w:r>
      <w:r w:rsidR="008F3C59" w:rsidRPr="008F3C59">
        <w:rPr>
          <w:rFonts w:ascii="Trebuchet MS" w:hAnsi="Trebuchet MS" w:cs="Arial"/>
        </w:rPr>
        <w:t>mevrouw A.M. Schneiders</w:t>
      </w:r>
    </w:p>
    <w:p w:rsidR="000505C2" w:rsidRPr="006E4873" w:rsidRDefault="000505C2" w:rsidP="000505C2">
      <w:pPr>
        <w:pStyle w:val="SwiftSCRegular85l"/>
        <w:ind w:left="0"/>
        <w:outlineLvl w:val="0"/>
        <w:rPr>
          <w:rFonts w:ascii="Trebuchet MS" w:hAnsi="Trebuchet MS"/>
          <w:sz w:val="20"/>
        </w:rPr>
      </w:pPr>
      <w:r w:rsidRPr="006E4873">
        <w:rPr>
          <w:rFonts w:ascii="Trebuchet MS" w:hAnsi="Trebuchet MS" w:cs="Arial"/>
          <w:sz w:val="20"/>
        </w:rPr>
        <w:t>Flevoland:</w:t>
      </w:r>
      <w:r w:rsidRPr="00CF1D2A">
        <w:rPr>
          <w:rFonts w:ascii="Trebuchet MS" w:hAnsi="Trebuchet MS" w:cs="Arial"/>
        </w:rPr>
        <w:tab/>
      </w:r>
      <w:r w:rsidR="00FD5762">
        <w:rPr>
          <w:rFonts w:ascii="Trebuchet MS" w:hAnsi="Trebuchet MS" w:cs="Arial"/>
        </w:rPr>
        <w:t xml:space="preserve"> </w:t>
      </w:r>
      <w:r w:rsidR="002421D2">
        <w:rPr>
          <w:rFonts w:ascii="Trebuchet MS" w:hAnsi="Trebuchet MS" w:cs="Arial"/>
          <w:sz w:val="20"/>
        </w:rPr>
        <w:t>de heer P. Vermeulen</w:t>
      </w:r>
    </w:p>
    <w:p w:rsidR="000505C2" w:rsidRPr="00CF1D2A" w:rsidRDefault="000505C2" w:rsidP="000505C2">
      <w:pPr>
        <w:spacing w:line="280" w:lineRule="atLeast"/>
        <w:rPr>
          <w:rFonts w:ascii="Trebuchet MS" w:hAnsi="Trebuchet MS" w:cs="Arial"/>
        </w:rPr>
      </w:pPr>
      <w:r w:rsidRPr="00CF1D2A">
        <w:rPr>
          <w:rFonts w:ascii="Trebuchet MS" w:hAnsi="Trebuchet MS" w:cs="Arial"/>
        </w:rPr>
        <w:t>Zuid-Holland:</w:t>
      </w:r>
      <w:r w:rsidRPr="00CF1D2A">
        <w:rPr>
          <w:rFonts w:ascii="Trebuchet MS" w:hAnsi="Trebuchet MS" w:cs="Arial"/>
        </w:rPr>
        <w:tab/>
      </w:r>
      <w:r w:rsidR="002421D2">
        <w:rPr>
          <w:rFonts w:ascii="Trebuchet MS" w:hAnsi="Trebuchet MS" w:cs="Arial"/>
        </w:rPr>
        <w:t xml:space="preserve"> </w:t>
      </w:r>
      <w:r w:rsidR="003B1202">
        <w:rPr>
          <w:rFonts w:ascii="Trebuchet MS" w:hAnsi="Trebuchet MS" w:cs="Arial"/>
        </w:rPr>
        <w:t>de heer H.S. van der Bent</w:t>
      </w:r>
    </w:p>
    <w:p w:rsidR="000505C2" w:rsidRPr="00CF1D2A" w:rsidRDefault="000505C2" w:rsidP="000505C2">
      <w:pPr>
        <w:spacing w:line="280" w:lineRule="atLeast"/>
        <w:rPr>
          <w:rFonts w:ascii="Trebuchet MS" w:hAnsi="Trebuchet MS" w:cs="Arial"/>
          <w:b/>
        </w:rPr>
      </w:pPr>
    </w:p>
    <w:p w:rsidR="000505C2" w:rsidRPr="00CF1D2A" w:rsidRDefault="000505C2" w:rsidP="000505C2">
      <w:pPr>
        <w:spacing w:line="280" w:lineRule="atLeast"/>
        <w:outlineLvl w:val="0"/>
        <w:rPr>
          <w:rFonts w:ascii="Trebuchet MS" w:hAnsi="Trebuchet MS" w:cs="Arial"/>
          <w:b/>
        </w:rPr>
      </w:pPr>
      <w:r w:rsidRPr="00CF1D2A">
        <w:rPr>
          <w:rFonts w:ascii="Trebuchet MS" w:hAnsi="Trebuchet MS" w:cs="Arial"/>
          <w:b/>
        </w:rPr>
        <w:t>Aanwezig ambtelijke ondersteuning</w:t>
      </w:r>
    </w:p>
    <w:p w:rsidR="000505C2" w:rsidRPr="00CF1D2A" w:rsidRDefault="000505C2" w:rsidP="000505C2">
      <w:pPr>
        <w:spacing w:line="280" w:lineRule="atLeast"/>
        <w:rPr>
          <w:rFonts w:ascii="Trebuchet MS" w:hAnsi="Trebuchet MS" w:cs="Arial"/>
        </w:rPr>
      </w:pPr>
      <w:r w:rsidRPr="00CF1D2A">
        <w:rPr>
          <w:rFonts w:ascii="Trebuchet MS" w:hAnsi="Trebuchet MS" w:cs="Arial"/>
        </w:rPr>
        <w:t>Noord-Holland</w:t>
      </w:r>
      <w:r>
        <w:rPr>
          <w:rFonts w:ascii="Trebuchet MS" w:hAnsi="Trebuchet MS" w:cs="Arial"/>
        </w:rPr>
        <w:t>:</w:t>
      </w:r>
      <w:r>
        <w:rPr>
          <w:rFonts w:ascii="Trebuchet MS" w:hAnsi="Trebuchet MS" w:cs="Arial"/>
        </w:rPr>
        <w:tab/>
      </w:r>
      <w:r w:rsidR="002004CE">
        <w:rPr>
          <w:rFonts w:ascii="Trebuchet MS" w:hAnsi="Trebuchet MS" w:cs="Arial"/>
        </w:rPr>
        <w:t>de heer E. Krijgsman</w:t>
      </w:r>
    </w:p>
    <w:p w:rsidR="000505C2" w:rsidRDefault="000505C2" w:rsidP="000505C2">
      <w:pPr>
        <w:spacing w:line="280" w:lineRule="atLeast"/>
        <w:rPr>
          <w:rFonts w:ascii="Trebuchet MS" w:hAnsi="Trebuchet MS" w:cs="Arial"/>
        </w:rPr>
      </w:pPr>
      <w:r>
        <w:rPr>
          <w:rFonts w:ascii="Trebuchet MS" w:hAnsi="Trebuchet MS" w:cs="Arial"/>
        </w:rPr>
        <w:t>Zuid-Holland:</w:t>
      </w:r>
      <w:r>
        <w:rPr>
          <w:rFonts w:ascii="Trebuchet MS" w:hAnsi="Trebuchet MS" w:cs="Arial"/>
        </w:rPr>
        <w:tab/>
      </w:r>
      <w:r w:rsidR="008F3C59">
        <w:rPr>
          <w:rFonts w:ascii="Trebuchet MS" w:hAnsi="Trebuchet MS" w:cs="Arial"/>
        </w:rPr>
        <w:t>-</w:t>
      </w:r>
    </w:p>
    <w:p w:rsidR="000505C2" w:rsidRDefault="000505C2" w:rsidP="000505C2">
      <w:pPr>
        <w:spacing w:line="280" w:lineRule="atLeast"/>
        <w:rPr>
          <w:rFonts w:ascii="Trebuchet MS" w:hAnsi="Trebuchet MS" w:cs="Arial"/>
        </w:rPr>
      </w:pPr>
      <w:r>
        <w:rPr>
          <w:rFonts w:ascii="Trebuchet MS" w:hAnsi="Trebuchet MS" w:cs="Arial"/>
        </w:rPr>
        <w:t>Utrecht:</w:t>
      </w:r>
      <w:r>
        <w:rPr>
          <w:rFonts w:ascii="Trebuchet MS" w:hAnsi="Trebuchet MS" w:cs="Arial"/>
        </w:rPr>
        <w:tab/>
        <w:t>de heer R. Poort</w:t>
      </w:r>
    </w:p>
    <w:p w:rsidR="00D07374" w:rsidRPr="00CF1D2A" w:rsidRDefault="00D07374" w:rsidP="000505C2">
      <w:pPr>
        <w:spacing w:line="280" w:lineRule="atLeast"/>
        <w:rPr>
          <w:rFonts w:ascii="Trebuchet MS" w:hAnsi="Trebuchet MS" w:cs="Arial"/>
        </w:rPr>
      </w:pPr>
      <w:r>
        <w:rPr>
          <w:rFonts w:ascii="Trebuchet MS" w:hAnsi="Trebuchet MS" w:cs="Arial"/>
        </w:rPr>
        <w:t>Flevoland:</w:t>
      </w:r>
      <w:r w:rsidR="002421D2">
        <w:rPr>
          <w:rFonts w:ascii="Trebuchet MS" w:hAnsi="Trebuchet MS" w:cs="Arial"/>
        </w:rPr>
        <w:tab/>
        <w:t>-</w:t>
      </w:r>
    </w:p>
    <w:p w:rsidR="000505C2" w:rsidRPr="00CF1D2A" w:rsidRDefault="000505C2" w:rsidP="000505C2">
      <w:pPr>
        <w:spacing w:line="280" w:lineRule="atLeast"/>
        <w:rPr>
          <w:rFonts w:ascii="Trebuchet MS" w:hAnsi="Trebuchet MS" w:cs="Arial"/>
          <w:b/>
        </w:rPr>
      </w:pPr>
    </w:p>
    <w:p w:rsidR="000505C2" w:rsidRPr="00CF1D2A" w:rsidRDefault="000505C2" w:rsidP="000505C2">
      <w:pPr>
        <w:spacing w:line="280" w:lineRule="atLeast"/>
        <w:rPr>
          <w:rFonts w:ascii="Trebuchet MS" w:hAnsi="Trebuchet MS" w:cs="Arial"/>
          <w:b/>
        </w:rPr>
      </w:pPr>
      <w:r w:rsidRPr="00CF1D2A">
        <w:rPr>
          <w:rFonts w:ascii="Trebuchet MS" w:hAnsi="Trebuchet MS" w:cs="Arial"/>
          <w:b/>
        </w:rPr>
        <w:t>Aanwezig van Randstedelijke Rekenkamer</w:t>
      </w:r>
    </w:p>
    <w:p w:rsidR="008F3C59" w:rsidRDefault="006257A7" w:rsidP="007D24F7">
      <w:pPr>
        <w:rPr>
          <w:rFonts w:ascii="Trebuchet MS" w:hAnsi="Trebuchet MS" w:cs="Arial"/>
        </w:rPr>
      </w:pPr>
      <w:bookmarkStart w:id="1" w:name="_GoBack"/>
      <w:bookmarkEnd w:id="1"/>
      <w:r w:rsidRPr="002B4FCC">
        <w:rPr>
          <w:rFonts w:ascii="Trebuchet MS" w:hAnsi="Trebuchet MS" w:cs="Arial"/>
        </w:rPr>
        <w:t xml:space="preserve">de heer Franken, </w:t>
      </w:r>
      <w:r w:rsidR="000505C2" w:rsidRPr="002B4FCC">
        <w:rPr>
          <w:rFonts w:ascii="Trebuchet MS" w:hAnsi="Trebuchet MS" w:cs="Arial"/>
        </w:rPr>
        <w:t>mevrouw A. Hoenderdos,</w:t>
      </w:r>
      <w:r w:rsidR="002421D2" w:rsidRPr="002B4FCC">
        <w:rPr>
          <w:rFonts w:ascii="Trebuchet MS" w:hAnsi="Trebuchet MS" w:cs="Arial"/>
        </w:rPr>
        <w:t xml:space="preserve"> de heer Mekel,</w:t>
      </w:r>
      <w:r w:rsidRPr="002B4FCC">
        <w:rPr>
          <w:rFonts w:ascii="Trebuchet MS" w:hAnsi="Trebuchet MS" w:cs="Arial"/>
        </w:rPr>
        <w:t xml:space="preserve"> de heer Rienks,</w:t>
      </w:r>
      <w:r w:rsidR="002421D2" w:rsidRPr="002B4FCC">
        <w:rPr>
          <w:rFonts w:ascii="Trebuchet MS" w:hAnsi="Trebuchet MS" w:cs="Arial"/>
        </w:rPr>
        <w:t xml:space="preserve"> </w:t>
      </w:r>
      <w:r w:rsidRPr="002B4FCC">
        <w:rPr>
          <w:rFonts w:ascii="Trebuchet MS" w:hAnsi="Trebuchet MS" w:cs="Arial"/>
        </w:rPr>
        <w:t>mevrouw Teernstra, mevrouw Thompson, mevrouw Vergeer.</w:t>
      </w:r>
    </w:p>
    <w:p w:rsidR="000505C2" w:rsidRPr="00CF1D2A" w:rsidRDefault="000505C2" w:rsidP="007D24F7">
      <w:pPr>
        <w:rPr>
          <w:rFonts w:ascii="Trebuchet MS" w:hAnsi="Trebuchet MS"/>
          <w:b/>
        </w:rPr>
      </w:pPr>
      <w:r w:rsidRPr="00CF1D2A">
        <w:rPr>
          <w:rFonts w:ascii="Trebuchet MS" w:hAnsi="Trebuchet MS"/>
          <w:b/>
        </w:rPr>
        <w:t>Afwezig met afmelding</w:t>
      </w:r>
    </w:p>
    <w:p w:rsidR="000505C2" w:rsidRDefault="002421D2" w:rsidP="000505C2">
      <w:pPr>
        <w:pStyle w:val="SwiftSCRegular85l"/>
        <w:ind w:left="0"/>
        <w:outlineLvl w:val="0"/>
        <w:rPr>
          <w:rFonts w:ascii="Trebuchet MS" w:hAnsi="Trebuchet MS" w:cs="Arial"/>
          <w:sz w:val="20"/>
        </w:rPr>
      </w:pPr>
      <w:r>
        <w:rPr>
          <w:rFonts w:ascii="Trebuchet MS" w:hAnsi="Trebuchet MS" w:cs="Arial"/>
          <w:sz w:val="20"/>
        </w:rPr>
        <w:t>Mevrouw S. Klaassen, mevrouw A. Jellema</w:t>
      </w:r>
      <w:r w:rsidR="00FD5762">
        <w:rPr>
          <w:rFonts w:ascii="Trebuchet MS" w:hAnsi="Trebuchet MS" w:cs="Arial"/>
          <w:sz w:val="20"/>
        </w:rPr>
        <w:t xml:space="preserve">, </w:t>
      </w:r>
      <w:r w:rsidR="008F3C59">
        <w:rPr>
          <w:rFonts w:ascii="Trebuchet MS" w:hAnsi="Trebuchet MS" w:cs="Arial"/>
          <w:sz w:val="20"/>
        </w:rPr>
        <w:t xml:space="preserve">mevrouw J.M.A. Meurs, de heer LLB.A. </w:t>
      </w:r>
      <w:proofErr w:type="spellStart"/>
      <w:r w:rsidR="008F3C59">
        <w:rPr>
          <w:rFonts w:ascii="Trebuchet MS" w:hAnsi="Trebuchet MS" w:cs="Arial"/>
          <w:sz w:val="20"/>
        </w:rPr>
        <w:t>Essoui</w:t>
      </w:r>
      <w:proofErr w:type="spellEnd"/>
      <w:r w:rsidR="008C1D80">
        <w:rPr>
          <w:rFonts w:ascii="Trebuchet MS" w:hAnsi="Trebuchet MS" w:cs="Arial"/>
          <w:sz w:val="20"/>
        </w:rPr>
        <w:t>, mevrouw T. Koelewijn</w:t>
      </w:r>
      <w:r>
        <w:rPr>
          <w:rFonts w:ascii="Trebuchet MS" w:hAnsi="Trebuchet MS" w:cs="Arial"/>
          <w:sz w:val="20"/>
        </w:rPr>
        <w:t xml:space="preserve">, de heer E.G.T. Braam, de heer W. de Jager, de heer C.J. Kok </w:t>
      </w:r>
    </w:p>
    <w:p w:rsidR="000505C2" w:rsidRDefault="000505C2" w:rsidP="000505C2">
      <w:pPr>
        <w:pStyle w:val="SwiftSCRegular85l"/>
        <w:ind w:left="0"/>
        <w:outlineLvl w:val="0"/>
        <w:rPr>
          <w:rFonts w:ascii="Trebuchet MS" w:hAnsi="Trebuchet MS" w:cs="Arial"/>
          <w:sz w:val="20"/>
        </w:rPr>
      </w:pPr>
    </w:p>
    <w:p w:rsidR="000505C2" w:rsidRPr="00CF1D2A" w:rsidRDefault="000505C2" w:rsidP="000505C2">
      <w:pPr>
        <w:pStyle w:val="SwiftSCRegular85l"/>
        <w:ind w:left="0"/>
        <w:outlineLvl w:val="0"/>
        <w:rPr>
          <w:rFonts w:ascii="Trebuchet MS" w:hAnsi="Trebuchet MS" w:cs="Arial"/>
          <w:b/>
          <w:sz w:val="20"/>
        </w:rPr>
      </w:pPr>
      <w:r w:rsidRPr="00CF1D2A">
        <w:rPr>
          <w:rFonts w:ascii="Trebuchet MS" w:hAnsi="Trebuchet MS" w:cs="Arial"/>
          <w:b/>
          <w:sz w:val="20"/>
        </w:rPr>
        <w:t>Kopie concept aan</w:t>
      </w:r>
    </w:p>
    <w:p w:rsidR="000505C2" w:rsidRDefault="000505C2" w:rsidP="000505C2">
      <w:pPr>
        <w:spacing w:line="280" w:lineRule="atLeast"/>
        <w:outlineLvl w:val="0"/>
        <w:rPr>
          <w:rFonts w:ascii="Trebuchet MS" w:hAnsi="Trebuchet MS" w:cs="Arial"/>
        </w:rPr>
      </w:pPr>
      <w:r w:rsidRPr="00CF1D2A">
        <w:rPr>
          <w:rFonts w:ascii="Trebuchet MS" w:hAnsi="Trebuchet MS" w:cs="Arial"/>
        </w:rPr>
        <w:t>Aan– en afwezige leden en plaatsvervangend</w:t>
      </w:r>
      <w:r w:rsidR="00FB5760">
        <w:rPr>
          <w:rFonts w:ascii="Trebuchet MS" w:hAnsi="Trebuchet MS" w:cs="Arial"/>
        </w:rPr>
        <w:t>e</w:t>
      </w:r>
      <w:r w:rsidRPr="00CF1D2A">
        <w:rPr>
          <w:rFonts w:ascii="Trebuchet MS" w:hAnsi="Trebuchet MS" w:cs="Arial"/>
        </w:rPr>
        <w:t xml:space="preserve"> leden</w:t>
      </w:r>
    </w:p>
    <w:p w:rsidR="00E208D2" w:rsidRPr="00CF1D2A" w:rsidRDefault="00E208D2" w:rsidP="000505C2">
      <w:pPr>
        <w:spacing w:line="280" w:lineRule="atLeast"/>
        <w:outlineLvl w:val="0"/>
        <w:rPr>
          <w:rFonts w:ascii="Trebuchet MS" w:hAnsi="Trebuchet MS" w:cs="Arial"/>
        </w:rPr>
      </w:pPr>
    </w:p>
    <w:p w:rsidR="000505C2" w:rsidRPr="00CF1D2A" w:rsidRDefault="000505C2" w:rsidP="000505C2">
      <w:pPr>
        <w:spacing w:line="280" w:lineRule="atLeast"/>
        <w:rPr>
          <w:rFonts w:ascii="Trebuchet MS" w:hAnsi="Trebuchet MS" w:cs="Arial"/>
        </w:rPr>
      </w:pPr>
    </w:p>
    <w:p w:rsidR="000505C2" w:rsidRPr="00CF1D2A" w:rsidRDefault="000505C2" w:rsidP="000447D6">
      <w:pPr>
        <w:pBdr>
          <w:top w:val="single" w:sz="4" w:space="1" w:color="auto"/>
        </w:pBdr>
        <w:spacing w:line="280" w:lineRule="atLeast"/>
        <w:rPr>
          <w:rFonts w:ascii="Trebuchet MS" w:hAnsi="Trebuchet MS" w:cs="Arial"/>
        </w:rPr>
      </w:pPr>
    </w:p>
    <w:p w:rsidR="002004CE" w:rsidRDefault="002004CE" w:rsidP="002004CE">
      <w:pPr>
        <w:pStyle w:val="Plattetekst"/>
        <w:pBdr>
          <w:top w:val="none" w:sz="0" w:space="0" w:color="auto"/>
        </w:pBdr>
        <w:spacing w:line="280" w:lineRule="atLeast"/>
        <w:ind w:left="360"/>
        <w:rPr>
          <w:rFonts w:ascii="Trebuchet MS" w:hAnsi="Trebuchet MS" w:cs="Arial"/>
          <w:b/>
        </w:rPr>
      </w:pPr>
    </w:p>
    <w:p w:rsidR="00021B56" w:rsidRDefault="00021B56" w:rsidP="002004CE">
      <w:pPr>
        <w:pStyle w:val="Plattetekst"/>
        <w:numPr>
          <w:ilvl w:val="0"/>
          <w:numId w:val="1"/>
        </w:numPr>
        <w:pBdr>
          <w:top w:val="none" w:sz="0" w:space="0" w:color="auto"/>
        </w:pBdr>
        <w:spacing w:line="280" w:lineRule="atLeast"/>
        <w:rPr>
          <w:rFonts w:ascii="Trebuchet MS" w:hAnsi="Trebuchet MS" w:cs="Arial"/>
          <w:b/>
        </w:rPr>
      </w:pPr>
      <w:r>
        <w:rPr>
          <w:rFonts w:ascii="Trebuchet MS" w:hAnsi="Trebuchet MS" w:cs="Arial"/>
          <w:b/>
        </w:rPr>
        <w:t>Opening.</w:t>
      </w:r>
      <w:r w:rsidR="00FD5762">
        <w:rPr>
          <w:rFonts w:ascii="Trebuchet MS" w:hAnsi="Trebuchet MS" w:cs="Arial"/>
          <w:b/>
        </w:rPr>
        <w:t xml:space="preserve"> </w:t>
      </w:r>
    </w:p>
    <w:p w:rsidR="00021B56" w:rsidRDefault="00021B56" w:rsidP="00021B56">
      <w:pPr>
        <w:pStyle w:val="Plattetekst"/>
        <w:pBdr>
          <w:top w:val="none" w:sz="0" w:space="0" w:color="auto"/>
        </w:pBdr>
        <w:spacing w:line="280" w:lineRule="atLeast"/>
        <w:ind w:left="360"/>
        <w:rPr>
          <w:rFonts w:ascii="Trebuchet MS" w:hAnsi="Trebuchet MS" w:cs="Arial"/>
        </w:rPr>
      </w:pPr>
      <w:r w:rsidRPr="00021B56">
        <w:rPr>
          <w:rFonts w:ascii="Trebuchet MS" w:hAnsi="Trebuchet MS" w:cs="Arial"/>
        </w:rPr>
        <w:t>De voorzitter opent vergadering om 19.05</w:t>
      </w:r>
      <w:r>
        <w:rPr>
          <w:rFonts w:ascii="Trebuchet MS" w:hAnsi="Trebuchet MS" w:cs="Arial"/>
        </w:rPr>
        <w:t xml:space="preserve"> </w:t>
      </w:r>
      <w:r w:rsidRPr="00021B56">
        <w:rPr>
          <w:rFonts w:ascii="Trebuchet MS" w:hAnsi="Trebuchet MS" w:cs="Arial"/>
        </w:rPr>
        <w:t>uur.</w:t>
      </w:r>
    </w:p>
    <w:p w:rsidR="00021B56" w:rsidRPr="00021B56" w:rsidRDefault="00021B56" w:rsidP="00021B56">
      <w:pPr>
        <w:pStyle w:val="Plattetekst"/>
        <w:pBdr>
          <w:top w:val="none" w:sz="0" w:space="0" w:color="auto"/>
        </w:pBdr>
        <w:spacing w:line="280" w:lineRule="atLeast"/>
        <w:ind w:left="360"/>
        <w:rPr>
          <w:rFonts w:ascii="Trebuchet MS" w:hAnsi="Trebuchet MS" w:cs="Arial"/>
        </w:rPr>
      </w:pPr>
    </w:p>
    <w:p w:rsidR="002004CE" w:rsidRDefault="000505C2" w:rsidP="002004CE">
      <w:pPr>
        <w:pStyle w:val="Plattetekst"/>
        <w:numPr>
          <w:ilvl w:val="0"/>
          <w:numId w:val="1"/>
        </w:numPr>
        <w:pBdr>
          <w:top w:val="none" w:sz="0" w:space="0" w:color="auto"/>
        </w:pBdr>
        <w:spacing w:line="280" w:lineRule="atLeast"/>
        <w:rPr>
          <w:rFonts w:ascii="Trebuchet MS" w:hAnsi="Trebuchet MS" w:cs="Arial"/>
          <w:b/>
        </w:rPr>
      </w:pPr>
      <w:r w:rsidRPr="002004CE">
        <w:rPr>
          <w:rFonts w:ascii="Trebuchet MS" w:hAnsi="Trebuchet MS" w:cs="Arial"/>
          <w:b/>
        </w:rPr>
        <w:t>mededelingen</w:t>
      </w:r>
      <w:r w:rsidR="00FD5762">
        <w:rPr>
          <w:rFonts w:ascii="Trebuchet MS" w:hAnsi="Trebuchet MS" w:cs="Arial"/>
          <w:b/>
        </w:rPr>
        <w:t xml:space="preserve"> en vaststellen agenda</w:t>
      </w:r>
    </w:p>
    <w:p w:rsidR="004616A2" w:rsidRDefault="004616A2" w:rsidP="00FD5762">
      <w:pPr>
        <w:pStyle w:val="Plattetekst"/>
        <w:pBdr>
          <w:top w:val="none" w:sz="0" w:space="0" w:color="auto"/>
        </w:pBdr>
        <w:spacing w:line="280" w:lineRule="atLeast"/>
        <w:ind w:left="360"/>
        <w:rPr>
          <w:rFonts w:ascii="Trebuchet MS" w:hAnsi="Trebuchet MS" w:cs="Arial"/>
          <w:b/>
        </w:rPr>
      </w:pPr>
    </w:p>
    <w:p w:rsidR="00FB1295" w:rsidRDefault="002421D2" w:rsidP="00B958DA">
      <w:pPr>
        <w:pStyle w:val="Plattetekst"/>
        <w:numPr>
          <w:ilvl w:val="0"/>
          <w:numId w:val="9"/>
        </w:numPr>
        <w:pBdr>
          <w:top w:val="none" w:sz="0" w:space="0" w:color="auto"/>
        </w:pBdr>
        <w:spacing w:line="280" w:lineRule="atLeast"/>
        <w:rPr>
          <w:rFonts w:ascii="Trebuchet MS" w:hAnsi="Trebuchet MS" w:cs="Arial"/>
        </w:rPr>
      </w:pPr>
      <w:r>
        <w:rPr>
          <w:rFonts w:ascii="Trebuchet MS" w:hAnsi="Trebuchet MS" w:cs="Arial"/>
        </w:rPr>
        <w:t xml:space="preserve">De plaatsvervangend voorzitter deelt mee dat </w:t>
      </w:r>
      <w:r w:rsidR="00B958DA">
        <w:rPr>
          <w:rFonts w:ascii="Trebuchet MS" w:hAnsi="Trebuchet MS" w:cs="Arial"/>
        </w:rPr>
        <w:t>mw. Klaassen (</w:t>
      </w:r>
      <w:r w:rsidR="00B958DA" w:rsidRPr="00B958DA">
        <w:rPr>
          <w:rFonts w:ascii="Trebuchet MS" w:hAnsi="Trebuchet MS" w:cs="Arial"/>
        </w:rPr>
        <w:t>voorzitter Programmaraad</w:t>
      </w:r>
      <w:r w:rsidR="00B958DA">
        <w:rPr>
          <w:rFonts w:ascii="Trebuchet MS" w:hAnsi="Trebuchet MS" w:cs="Arial"/>
        </w:rPr>
        <w:t>)</w:t>
      </w:r>
      <w:r w:rsidR="00B958DA" w:rsidRPr="00B958DA">
        <w:rPr>
          <w:rFonts w:ascii="Trebuchet MS" w:hAnsi="Trebuchet MS" w:cs="Arial"/>
        </w:rPr>
        <w:t>,</w:t>
      </w:r>
      <w:r w:rsidR="00B958DA">
        <w:rPr>
          <w:rFonts w:ascii="Trebuchet MS" w:hAnsi="Trebuchet MS" w:cs="Arial"/>
        </w:rPr>
        <w:t xml:space="preserve"> op 23 augustus jl.</w:t>
      </w:r>
      <w:r w:rsidR="00B958DA" w:rsidRPr="00B958DA">
        <w:rPr>
          <w:rFonts w:ascii="Trebuchet MS" w:hAnsi="Trebuchet MS" w:cs="Arial"/>
        </w:rPr>
        <w:t xml:space="preserve"> bevallen </w:t>
      </w:r>
      <w:r w:rsidR="00B958DA">
        <w:rPr>
          <w:rFonts w:ascii="Trebuchet MS" w:hAnsi="Trebuchet MS" w:cs="Arial"/>
        </w:rPr>
        <w:t xml:space="preserve">is </w:t>
      </w:r>
      <w:r w:rsidR="00B958DA" w:rsidRPr="00B958DA">
        <w:rPr>
          <w:rFonts w:ascii="Trebuchet MS" w:hAnsi="Trebuchet MS" w:cs="Arial"/>
        </w:rPr>
        <w:t>van een zoon, genaamd Sam. Zij is nu nog me</w:t>
      </w:r>
      <w:r w:rsidR="00B958DA">
        <w:rPr>
          <w:rFonts w:ascii="Trebuchet MS" w:hAnsi="Trebuchet MS" w:cs="Arial"/>
        </w:rPr>
        <w:t xml:space="preserve">t verlof en daarom </w:t>
      </w:r>
      <w:r w:rsidR="00B958DA" w:rsidRPr="00B958DA">
        <w:rPr>
          <w:rFonts w:ascii="Trebuchet MS" w:hAnsi="Trebuchet MS" w:cs="Arial"/>
        </w:rPr>
        <w:t>afwezig</w:t>
      </w:r>
      <w:r w:rsidR="00B958DA">
        <w:rPr>
          <w:rFonts w:ascii="Trebuchet MS" w:hAnsi="Trebuchet MS" w:cs="Arial"/>
        </w:rPr>
        <w:t>.</w:t>
      </w:r>
    </w:p>
    <w:p w:rsidR="00EB3EE3" w:rsidRDefault="00FB1295" w:rsidP="00597E84">
      <w:pPr>
        <w:pStyle w:val="Plattetekst"/>
        <w:numPr>
          <w:ilvl w:val="0"/>
          <w:numId w:val="9"/>
        </w:numPr>
        <w:pBdr>
          <w:top w:val="none" w:sz="0" w:space="0" w:color="auto"/>
        </w:pBdr>
        <w:spacing w:line="280" w:lineRule="atLeast"/>
        <w:rPr>
          <w:rFonts w:ascii="Trebuchet MS" w:hAnsi="Trebuchet MS" w:cs="Arial"/>
        </w:rPr>
      </w:pPr>
      <w:r>
        <w:rPr>
          <w:rFonts w:ascii="Trebuchet MS" w:hAnsi="Trebuchet MS" w:cs="Arial"/>
        </w:rPr>
        <w:t xml:space="preserve">Er wordt kennisgenomen van </w:t>
      </w:r>
      <w:r w:rsidR="00E01B73">
        <w:rPr>
          <w:rFonts w:ascii="Trebuchet MS" w:hAnsi="Trebuchet MS" w:cs="Arial"/>
        </w:rPr>
        <w:t>d</w:t>
      </w:r>
      <w:r>
        <w:rPr>
          <w:rFonts w:ascii="Trebuchet MS" w:hAnsi="Trebuchet MS" w:cs="Arial"/>
        </w:rPr>
        <w:t xml:space="preserve">e </w:t>
      </w:r>
      <w:r w:rsidR="00B958DA">
        <w:rPr>
          <w:rFonts w:ascii="Trebuchet MS" w:hAnsi="Trebuchet MS" w:cs="Arial"/>
        </w:rPr>
        <w:t xml:space="preserve">overige </w:t>
      </w:r>
      <w:r>
        <w:rPr>
          <w:rFonts w:ascii="Trebuchet MS" w:hAnsi="Trebuchet MS" w:cs="Arial"/>
        </w:rPr>
        <w:t>afmeldingen van leden uit Utrecht, Zui</w:t>
      </w:r>
      <w:r w:rsidR="00021B56">
        <w:rPr>
          <w:rFonts w:ascii="Trebuchet MS" w:hAnsi="Trebuchet MS" w:cs="Arial"/>
        </w:rPr>
        <w:t>d-Holland</w:t>
      </w:r>
      <w:r w:rsidR="00B958DA">
        <w:rPr>
          <w:rFonts w:ascii="Trebuchet MS" w:hAnsi="Trebuchet MS" w:cs="Arial"/>
        </w:rPr>
        <w:t xml:space="preserve">, Noord-Holland </w:t>
      </w:r>
      <w:r w:rsidR="00021B56">
        <w:rPr>
          <w:rFonts w:ascii="Trebuchet MS" w:hAnsi="Trebuchet MS" w:cs="Arial"/>
        </w:rPr>
        <w:t>en Flevoland.</w:t>
      </w:r>
      <w:r>
        <w:rPr>
          <w:rFonts w:ascii="Trebuchet MS" w:hAnsi="Trebuchet MS" w:cs="Arial"/>
        </w:rPr>
        <w:t xml:space="preserve"> </w:t>
      </w:r>
      <w:r w:rsidR="00EB3EE3">
        <w:rPr>
          <w:rFonts w:ascii="Trebuchet MS" w:hAnsi="Trebuchet MS" w:cs="Arial"/>
        </w:rPr>
        <w:t xml:space="preserve">  </w:t>
      </w:r>
    </w:p>
    <w:p w:rsidR="00204559" w:rsidRDefault="00204559" w:rsidP="00597E84">
      <w:pPr>
        <w:pStyle w:val="Plattetekst"/>
        <w:numPr>
          <w:ilvl w:val="0"/>
          <w:numId w:val="9"/>
        </w:numPr>
        <w:pBdr>
          <w:top w:val="none" w:sz="0" w:space="0" w:color="auto"/>
        </w:pBdr>
        <w:spacing w:line="280" w:lineRule="atLeast"/>
        <w:rPr>
          <w:rFonts w:ascii="Trebuchet MS" w:hAnsi="Trebuchet MS" w:cs="Arial"/>
        </w:rPr>
      </w:pPr>
      <w:r>
        <w:rPr>
          <w:rFonts w:ascii="Trebuchet MS" w:hAnsi="Trebuchet MS" w:cs="Arial"/>
        </w:rPr>
        <w:t>De concept-agenda wordt vastgesteld.</w:t>
      </w:r>
    </w:p>
    <w:p w:rsidR="00204559" w:rsidRDefault="00204559" w:rsidP="00204559">
      <w:pPr>
        <w:pStyle w:val="Plattetekst"/>
        <w:pBdr>
          <w:top w:val="none" w:sz="0" w:space="0" w:color="auto"/>
        </w:pBdr>
        <w:spacing w:line="280" w:lineRule="atLeast"/>
        <w:ind w:left="720"/>
        <w:rPr>
          <w:rFonts w:ascii="Trebuchet MS" w:hAnsi="Trebuchet MS" w:cs="Arial"/>
        </w:rPr>
      </w:pPr>
    </w:p>
    <w:p w:rsidR="00A05338" w:rsidRDefault="00A05338" w:rsidP="00204559">
      <w:pPr>
        <w:pStyle w:val="Plattetekst"/>
        <w:pBdr>
          <w:top w:val="none" w:sz="0" w:space="0" w:color="auto"/>
        </w:pBdr>
        <w:spacing w:line="280" w:lineRule="atLeast"/>
        <w:ind w:left="720"/>
        <w:rPr>
          <w:rFonts w:ascii="Trebuchet MS" w:hAnsi="Trebuchet MS" w:cs="Arial"/>
        </w:rPr>
      </w:pPr>
    </w:p>
    <w:p w:rsidR="00A05338" w:rsidRPr="00B958DA" w:rsidRDefault="00A05338" w:rsidP="00204559">
      <w:pPr>
        <w:pStyle w:val="Plattetekst"/>
        <w:pBdr>
          <w:top w:val="none" w:sz="0" w:space="0" w:color="auto"/>
        </w:pBdr>
        <w:spacing w:line="280" w:lineRule="atLeast"/>
        <w:ind w:left="720"/>
        <w:rPr>
          <w:rFonts w:ascii="Trebuchet MS" w:hAnsi="Trebuchet MS" w:cs="Arial"/>
        </w:rPr>
      </w:pPr>
    </w:p>
    <w:p w:rsidR="00A05338" w:rsidRPr="00A05338" w:rsidRDefault="00A05338" w:rsidP="00A05338">
      <w:pPr>
        <w:pStyle w:val="Lijstalinea"/>
        <w:spacing w:after="200" w:line="276" w:lineRule="auto"/>
        <w:ind w:left="360"/>
        <w:rPr>
          <w:rFonts w:ascii="Trebuchet MS" w:hAnsi="Trebuchet MS"/>
          <w:snapToGrid w:val="0"/>
        </w:rPr>
      </w:pPr>
    </w:p>
    <w:p w:rsidR="00B958DA" w:rsidRPr="00B958DA" w:rsidRDefault="00B958DA" w:rsidP="00204559">
      <w:pPr>
        <w:pStyle w:val="Lijstalinea"/>
        <w:numPr>
          <w:ilvl w:val="0"/>
          <w:numId w:val="1"/>
        </w:numPr>
        <w:spacing w:after="200" w:line="276" w:lineRule="auto"/>
        <w:rPr>
          <w:rFonts w:ascii="Trebuchet MS" w:hAnsi="Trebuchet MS"/>
          <w:snapToGrid w:val="0"/>
        </w:rPr>
      </w:pPr>
      <w:r w:rsidRPr="00B958DA">
        <w:rPr>
          <w:rFonts w:ascii="Trebuchet MS" w:hAnsi="Trebuchet MS"/>
          <w:b/>
          <w:snapToGrid w:val="0"/>
        </w:rPr>
        <w:t>Kennismaking met plaatsvervangend bestuurder Michael Mekel</w:t>
      </w:r>
    </w:p>
    <w:p w:rsidR="00A05338" w:rsidRDefault="00B958DA" w:rsidP="00A05338">
      <w:pPr>
        <w:pStyle w:val="Lijstalinea"/>
        <w:numPr>
          <w:ilvl w:val="0"/>
          <w:numId w:val="9"/>
        </w:numPr>
        <w:spacing w:line="276" w:lineRule="auto"/>
        <w:ind w:left="714" w:hanging="357"/>
        <w:rPr>
          <w:rFonts w:ascii="Trebuchet MS" w:hAnsi="Trebuchet MS"/>
          <w:snapToGrid w:val="0"/>
        </w:rPr>
      </w:pPr>
      <w:r w:rsidRPr="00B958DA">
        <w:rPr>
          <w:rFonts w:ascii="Trebuchet MS" w:hAnsi="Trebuchet MS"/>
          <w:snapToGrid w:val="0"/>
        </w:rPr>
        <w:t>Na een zorgvuldig openbaar wervings- en selectieproces hebben de vier Randstadprovincies besloten Michael Mekel te benoemen als plaatsvervangend bestuurder van de Randstedelijke Rekenkamer.</w:t>
      </w:r>
      <w:r>
        <w:rPr>
          <w:rFonts w:ascii="Trebuchet MS" w:hAnsi="Trebuchet MS"/>
          <w:snapToGrid w:val="0"/>
        </w:rPr>
        <w:t xml:space="preserve"> </w:t>
      </w:r>
    </w:p>
    <w:p w:rsidR="00B958DA" w:rsidRDefault="00B958DA" w:rsidP="00A05338">
      <w:pPr>
        <w:pStyle w:val="Lijstalinea"/>
        <w:numPr>
          <w:ilvl w:val="0"/>
          <w:numId w:val="9"/>
        </w:numPr>
        <w:spacing w:line="276" w:lineRule="auto"/>
        <w:ind w:left="714" w:hanging="357"/>
        <w:rPr>
          <w:rFonts w:ascii="Trebuchet MS" w:hAnsi="Trebuchet MS"/>
          <w:snapToGrid w:val="0"/>
        </w:rPr>
      </w:pPr>
      <w:r>
        <w:rPr>
          <w:rFonts w:ascii="Trebuchet MS" w:hAnsi="Trebuchet MS"/>
          <w:snapToGrid w:val="0"/>
        </w:rPr>
        <w:t xml:space="preserve">De heer Mekel presenteert zichzelf aan de leden van de Programmaraad. Naast plv bestuurder van de Randstedelijke Rekenkamer is de heer Mekel voorzitter van het bestuurscollege van de Rekenkamer Oost (Gelderland en Overijssel) en </w:t>
      </w:r>
      <w:r w:rsidR="00A65B69" w:rsidRPr="00A65B69">
        <w:rPr>
          <w:rFonts w:ascii="Trebuchet MS" w:hAnsi="Trebuchet MS"/>
          <w:snapToGrid w:val="0"/>
        </w:rPr>
        <w:t xml:space="preserve">strategisch Raadsadviseur </w:t>
      </w:r>
      <w:r>
        <w:rPr>
          <w:rFonts w:ascii="Trebuchet MS" w:hAnsi="Trebuchet MS"/>
          <w:snapToGrid w:val="0"/>
        </w:rPr>
        <w:t>van de Rob.</w:t>
      </w:r>
    </w:p>
    <w:p w:rsidR="00A05338" w:rsidRPr="00B958DA" w:rsidRDefault="00A05338" w:rsidP="00A05338">
      <w:pPr>
        <w:pStyle w:val="Lijstalinea"/>
        <w:spacing w:line="276" w:lineRule="auto"/>
        <w:ind w:left="714"/>
        <w:rPr>
          <w:rFonts w:ascii="Trebuchet MS" w:hAnsi="Trebuchet MS"/>
          <w:snapToGrid w:val="0"/>
        </w:rPr>
      </w:pPr>
    </w:p>
    <w:p w:rsidR="007A7F76" w:rsidRPr="00204559" w:rsidRDefault="00FD5762" w:rsidP="00204559">
      <w:pPr>
        <w:pStyle w:val="Lijstalinea"/>
        <w:numPr>
          <w:ilvl w:val="0"/>
          <w:numId w:val="1"/>
        </w:numPr>
        <w:spacing w:after="200" w:line="276" w:lineRule="auto"/>
        <w:rPr>
          <w:snapToGrid w:val="0"/>
          <w:sz w:val="24"/>
          <w:szCs w:val="24"/>
        </w:rPr>
      </w:pPr>
      <w:r w:rsidRPr="00204559">
        <w:rPr>
          <w:rFonts w:ascii="Trebuchet MS" w:hAnsi="Trebuchet MS" w:cs="Arial"/>
          <w:b/>
        </w:rPr>
        <w:t>V</w:t>
      </w:r>
      <w:r w:rsidR="007A7F76" w:rsidRPr="00204559">
        <w:rPr>
          <w:rFonts w:ascii="Trebuchet MS" w:hAnsi="Trebuchet MS" w:cs="Arial"/>
          <w:b/>
        </w:rPr>
        <w:t xml:space="preserve">erslag </w:t>
      </w:r>
      <w:r w:rsidRPr="00204559">
        <w:rPr>
          <w:rFonts w:ascii="Trebuchet MS" w:hAnsi="Trebuchet MS" w:cs="Arial"/>
          <w:b/>
        </w:rPr>
        <w:t>vergad</w:t>
      </w:r>
      <w:r w:rsidR="00B958DA">
        <w:rPr>
          <w:rFonts w:ascii="Trebuchet MS" w:hAnsi="Trebuchet MS" w:cs="Arial"/>
          <w:b/>
        </w:rPr>
        <w:t>ering Programmaraad 3 november 2016</w:t>
      </w:r>
    </w:p>
    <w:p w:rsidR="007A7F76" w:rsidRDefault="00597E84" w:rsidP="00597E84">
      <w:pPr>
        <w:pStyle w:val="Lijstalinea"/>
        <w:numPr>
          <w:ilvl w:val="0"/>
          <w:numId w:val="8"/>
        </w:numPr>
        <w:spacing w:line="280" w:lineRule="atLeast"/>
        <w:rPr>
          <w:rFonts w:ascii="Trebuchet MS" w:hAnsi="Trebuchet MS" w:cs="Arial"/>
        </w:rPr>
      </w:pPr>
      <w:r>
        <w:rPr>
          <w:rFonts w:ascii="Trebuchet MS" w:hAnsi="Trebuchet MS" w:cs="Arial"/>
        </w:rPr>
        <w:t>Er zijn g</w:t>
      </w:r>
      <w:r w:rsidRPr="00597E84">
        <w:rPr>
          <w:rFonts w:ascii="Trebuchet MS" w:hAnsi="Trebuchet MS" w:cs="Arial"/>
        </w:rPr>
        <w:t xml:space="preserve">een wijzigingen op het concept-verslag </w:t>
      </w:r>
      <w:r>
        <w:rPr>
          <w:rFonts w:ascii="Trebuchet MS" w:hAnsi="Trebuchet MS" w:cs="Arial"/>
        </w:rPr>
        <w:t xml:space="preserve">van </w:t>
      </w:r>
      <w:r w:rsidR="00B958DA">
        <w:rPr>
          <w:rFonts w:ascii="Trebuchet MS" w:hAnsi="Trebuchet MS" w:cs="Arial"/>
        </w:rPr>
        <w:t>3 november</w:t>
      </w:r>
      <w:r w:rsidR="00B865DC">
        <w:rPr>
          <w:rFonts w:ascii="Trebuchet MS" w:hAnsi="Trebuchet MS" w:cs="Arial"/>
        </w:rPr>
        <w:t xml:space="preserve"> 2016</w:t>
      </w:r>
      <w:r w:rsidR="002004CE" w:rsidRPr="00597E84">
        <w:rPr>
          <w:rFonts w:ascii="Trebuchet MS" w:hAnsi="Trebuchet MS" w:cs="Arial"/>
        </w:rPr>
        <w:t xml:space="preserve">, </w:t>
      </w:r>
      <w:r w:rsidR="003B15F0">
        <w:rPr>
          <w:rFonts w:ascii="Trebuchet MS" w:hAnsi="Trebuchet MS" w:cs="Arial"/>
        </w:rPr>
        <w:t xml:space="preserve">het </w:t>
      </w:r>
      <w:r w:rsidR="00504ECB">
        <w:rPr>
          <w:rFonts w:ascii="Trebuchet MS" w:hAnsi="Trebuchet MS" w:cs="Arial"/>
        </w:rPr>
        <w:t>verslag wordt vastgesteld</w:t>
      </w:r>
      <w:r>
        <w:rPr>
          <w:rFonts w:ascii="Trebuchet MS" w:hAnsi="Trebuchet MS" w:cs="Arial"/>
        </w:rPr>
        <w:t>.</w:t>
      </w:r>
    </w:p>
    <w:p w:rsidR="000447D6" w:rsidRPr="002004CE" w:rsidRDefault="000447D6" w:rsidP="007A7F76">
      <w:pPr>
        <w:spacing w:line="280" w:lineRule="atLeast"/>
        <w:ind w:left="360"/>
        <w:rPr>
          <w:rFonts w:ascii="Trebuchet MS" w:hAnsi="Trebuchet MS" w:cs="Arial"/>
        </w:rPr>
      </w:pPr>
    </w:p>
    <w:p w:rsidR="00021B56" w:rsidRDefault="00021B56" w:rsidP="00021B56">
      <w:pPr>
        <w:pStyle w:val="Lijstalinea"/>
        <w:ind w:left="360"/>
        <w:rPr>
          <w:rFonts w:ascii="Trebuchet MS" w:hAnsi="Trebuchet MS" w:cs="Arial"/>
          <w:b/>
        </w:rPr>
      </w:pPr>
    </w:p>
    <w:p w:rsidR="002004CE" w:rsidRPr="00FA4C7D" w:rsidRDefault="00B865DC" w:rsidP="002004CE">
      <w:pPr>
        <w:pStyle w:val="Lijstalinea"/>
        <w:numPr>
          <w:ilvl w:val="0"/>
          <w:numId w:val="1"/>
        </w:numPr>
        <w:rPr>
          <w:rFonts w:ascii="Trebuchet MS" w:hAnsi="Trebuchet MS" w:cs="Arial"/>
          <w:b/>
        </w:rPr>
      </w:pPr>
      <w:r w:rsidRPr="00B865DC">
        <w:rPr>
          <w:rFonts w:ascii="Trebuchet MS" w:hAnsi="Trebuchet MS" w:cs="Arial"/>
          <w:b/>
        </w:rPr>
        <w:t>Stand van zaken lopend onderzoek en onderzoeksprogramma 2</w:t>
      </w:r>
      <w:r w:rsidRPr="00B865DC">
        <w:rPr>
          <w:rFonts w:ascii="Trebuchet MS" w:hAnsi="Trebuchet MS" w:cs="Arial"/>
          <w:b/>
          <w:vertAlign w:val="superscript"/>
        </w:rPr>
        <w:t>e</w:t>
      </w:r>
      <w:r w:rsidR="00B958DA">
        <w:rPr>
          <w:rFonts w:ascii="Trebuchet MS" w:hAnsi="Trebuchet MS" w:cs="Arial"/>
          <w:b/>
        </w:rPr>
        <w:t xml:space="preserve"> helft 2017</w:t>
      </w:r>
    </w:p>
    <w:p w:rsidR="00B865DC" w:rsidRDefault="00B865DC" w:rsidP="00FA4C7D">
      <w:pPr>
        <w:pStyle w:val="Lijstalinea"/>
        <w:numPr>
          <w:ilvl w:val="0"/>
          <w:numId w:val="3"/>
        </w:numPr>
        <w:spacing w:line="280" w:lineRule="atLeast"/>
        <w:ind w:left="1077" w:hanging="357"/>
        <w:rPr>
          <w:rFonts w:ascii="Trebuchet MS" w:hAnsi="Trebuchet MS" w:cs="Arial"/>
          <w:spacing w:val="4"/>
        </w:rPr>
      </w:pPr>
      <w:r>
        <w:rPr>
          <w:rFonts w:ascii="Trebuchet MS" w:hAnsi="Trebuchet MS" w:cs="Arial"/>
          <w:spacing w:val="4"/>
        </w:rPr>
        <w:t>M</w:t>
      </w:r>
      <w:r w:rsidR="00504ECB">
        <w:rPr>
          <w:rFonts w:ascii="Trebuchet MS" w:hAnsi="Trebuchet MS" w:cs="Arial"/>
          <w:spacing w:val="4"/>
        </w:rPr>
        <w:t xml:space="preserve">evrouw Hoenderdos geeft </w:t>
      </w:r>
      <w:r>
        <w:rPr>
          <w:rFonts w:ascii="Trebuchet MS" w:hAnsi="Trebuchet MS" w:cs="Arial"/>
          <w:spacing w:val="4"/>
        </w:rPr>
        <w:t xml:space="preserve">een </w:t>
      </w:r>
      <w:r w:rsidR="00504ECB">
        <w:rPr>
          <w:rFonts w:ascii="Trebuchet MS" w:hAnsi="Trebuchet MS" w:cs="Arial"/>
          <w:spacing w:val="4"/>
        </w:rPr>
        <w:t xml:space="preserve">mondelinge </w:t>
      </w:r>
      <w:r>
        <w:rPr>
          <w:rFonts w:ascii="Trebuchet MS" w:hAnsi="Trebuchet MS" w:cs="Arial"/>
          <w:spacing w:val="4"/>
        </w:rPr>
        <w:t>toelichting op de stand van zaken van de lopende onderzoeken en het restant onderzoeksprogramma voor de 2</w:t>
      </w:r>
      <w:r w:rsidRPr="00B865DC">
        <w:rPr>
          <w:rFonts w:ascii="Trebuchet MS" w:hAnsi="Trebuchet MS" w:cs="Arial"/>
          <w:spacing w:val="4"/>
          <w:vertAlign w:val="superscript"/>
        </w:rPr>
        <w:t>e</w:t>
      </w:r>
      <w:r>
        <w:rPr>
          <w:rFonts w:ascii="Trebuchet MS" w:hAnsi="Trebuchet MS" w:cs="Arial"/>
          <w:spacing w:val="4"/>
        </w:rPr>
        <w:t xml:space="preserve"> helft </w:t>
      </w:r>
      <w:r w:rsidR="00B958DA">
        <w:rPr>
          <w:rFonts w:ascii="Trebuchet MS" w:hAnsi="Trebuchet MS" w:cs="Arial"/>
          <w:spacing w:val="4"/>
        </w:rPr>
        <w:t>2017.</w:t>
      </w:r>
    </w:p>
    <w:p w:rsidR="00B958DA" w:rsidRDefault="00B958DA" w:rsidP="00FA4C7D">
      <w:pPr>
        <w:pStyle w:val="Lijstalinea"/>
        <w:numPr>
          <w:ilvl w:val="0"/>
          <w:numId w:val="3"/>
        </w:numPr>
        <w:spacing w:line="280" w:lineRule="atLeast"/>
        <w:ind w:left="1077" w:hanging="357"/>
        <w:rPr>
          <w:rFonts w:ascii="Trebuchet MS" w:hAnsi="Trebuchet MS" w:cs="Arial"/>
          <w:spacing w:val="4"/>
        </w:rPr>
      </w:pPr>
      <w:r>
        <w:rPr>
          <w:rFonts w:ascii="Trebuchet MS" w:hAnsi="Trebuchet MS" w:cs="Arial"/>
          <w:spacing w:val="4"/>
        </w:rPr>
        <w:t xml:space="preserve">De heer Vermeulen merkt over het onderzoek naar Rijksmonumenten </w:t>
      </w:r>
      <w:r w:rsidR="00A65B69">
        <w:rPr>
          <w:rFonts w:ascii="Trebuchet MS" w:hAnsi="Trebuchet MS" w:cs="Arial"/>
          <w:spacing w:val="4"/>
        </w:rPr>
        <w:t xml:space="preserve">op </w:t>
      </w:r>
      <w:r>
        <w:rPr>
          <w:rFonts w:ascii="Trebuchet MS" w:hAnsi="Trebuchet MS" w:cs="Arial"/>
          <w:spacing w:val="4"/>
        </w:rPr>
        <w:t>dat het we</w:t>
      </w:r>
      <w:r w:rsidR="007B79C4">
        <w:rPr>
          <w:rFonts w:ascii="Trebuchet MS" w:hAnsi="Trebuchet MS" w:cs="Arial"/>
          <w:spacing w:val="4"/>
        </w:rPr>
        <w:t>llicht nog relevant is om in Flevoland Urk en Schokland te betrekken bij het onderzoek.</w:t>
      </w:r>
    </w:p>
    <w:p w:rsidR="002004CE" w:rsidRDefault="002004CE" w:rsidP="007A7F76">
      <w:pPr>
        <w:spacing w:line="280" w:lineRule="atLeast"/>
        <w:ind w:left="360"/>
        <w:rPr>
          <w:rFonts w:ascii="Trebuchet MS" w:hAnsi="Trebuchet MS" w:cs="Arial"/>
          <w:b/>
        </w:rPr>
      </w:pPr>
    </w:p>
    <w:p w:rsidR="007B79C4" w:rsidRPr="007A7F76" w:rsidRDefault="007B79C4" w:rsidP="007A7F76">
      <w:pPr>
        <w:spacing w:line="280" w:lineRule="atLeast"/>
        <w:ind w:left="360"/>
        <w:rPr>
          <w:rFonts w:ascii="Trebuchet MS" w:hAnsi="Trebuchet MS" w:cs="Arial"/>
          <w:b/>
        </w:rPr>
      </w:pPr>
    </w:p>
    <w:p w:rsidR="005E6F18" w:rsidRDefault="005E6F18" w:rsidP="005E6F18">
      <w:pPr>
        <w:pStyle w:val="Lijstalinea"/>
        <w:numPr>
          <w:ilvl w:val="0"/>
          <w:numId w:val="1"/>
        </w:numPr>
        <w:rPr>
          <w:rFonts w:ascii="Trebuchet MS" w:hAnsi="Trebuchet MS" w:cs="Arial"/>
          <w:b/>
        </w:rPr>
      </w:pPr>
      <w:r w:rsidRPr="005E6F18">
        <w:rPr>
          <w:rFonts w:ascii="Trebuchet MS" w:hAnsi="Trebuchet MS" w:cs="Arial"/>
          <w:b/>
        </w:rPr>
        <w:t>Terugblik behandeling onderzoeken</w:t>
      </w:r>
    </w:p>
    <w:p w:rsidR="005E6F18" w:rsidRDefault="005E6F18" w:rsidP="005E6F18">
      <w:pPr>
        <w:pStyle w:val="Lijstalinea"/>
        <w:ind w:left="360"/>
        <w:rPr>
          <w:rFonts w:ascii="Trebuchet MS" w:hAnsi="Trebuchet MS" w:cs="Arial"/>
        </w:rPr>
      </w:pPr>
      <w:r w:rsidRPr="005E6F18">
        <w:rPr>
          <w:rFonts w:ascii="Trebuchet MS" w:hAnsi="Trebuchet MS" w:cs="Arial"/>
        </w:rPr>
        <w:t>In de Programmaraadbijeenkomst van 3 november 2016 is afgesproken dat voortaan in de Programmaraad zal worden teruggeblikt op de onderzoeken, die na de vorige Programmaraadbijeenkomst in de commissies en/of PS zijn behandeld.</w:t>
      </w:r>
    </w:p>
    <w:p w:rsidR="005E6F18" w:rsidRDefault="005E6F18" w:rsidP="005E6F18">
      <w:pPr>
        <w:pStyle w:val="Lijstalinea"/>
        <w:ind w:left="360"/>
        <w:rPr>
          <w:rFonts w:ascii="Trebuchet MS" w:hAnsi="Trebuchet MS" w:cs="Arial"/>
        </w:rPr>
      </w:pPr>
    </w:p>
    <w:p w:rsidR="005E6F18" w:rsidRDefault="00E2078F" w:rsidP="00E2078F">
      <w:pPr>
        <w:pStyle w:val="Lijstalinea"/>
        <w:numPr>
          <w:ilvl w:val="0"/>
          <w:numId w:val="3"/>
        </w:numPr>
        <w:rPr>
          <w:rFonts w:ascii="Trebuchet MS" w:hAnsi="Trebuchet MS" w:cs="Arial"/>
        </w:rPr>
      </w:pPr>
      <w:r>
        <w:rPr>
          <w:rFonts w:ascii="Trebuchet MS" w:hAnsi="Trebuchet MS" w:cs="Arial"/>
        </w:rPr>
        <w:t xml:space="preserve">Stiltegebieden: Is in alle Staten besproken, maar vanwege de wijze waarop dit rapport is aangeboden (website) en de vorm van aanbevelingen is dat in de vier Staten verschillend geland. </w:t>
      </w:r>
    </w:p>
    <w:p w:rsidR="00E2078F" w:rsidRDefault="00E2078F" w:rsidP="00E2078F">
      <w:pPr>
        <w:pStyle w:val="Lijstalinea"/>
        <w:numPr>
          <w:ilvl w:val="0"/>
          <w:numId w:val="3"/>
        </w:numPr>
        <w:rPr>
          <w:rFonts w:ascii="Trebuchet MS" w:hAnsi="Trebuchet MS" w:cs="Arial"/>
        </w:rPr>
      </w:pPr>
      <w:r>
        <w:rPr>
          <w:rFonts w:ascii="Trebuchet MS" w:hAnsi="Trebuchet MS" w:cs="Arial"/>
        </w:rPr>
        <w:t xml:space="preserve">Natuurcompensatie: In </w:t>
      </w:r>
      <w:r w:rsidR="00A65B69">
        <w:rPr>
          <w:rFonts w:ascii="Trebuchet MS" w:hAnsi="Trebuchet MS" w:cs="Arial"/>
        </w:rPr>
        <w:t>Flevoland</w:t>
      </w:r>
      <w:r>
        <w:rPr>
          <w:rFonts w:ascii="Trebuchet MS" w:hAnsi="Trebuchet MS" w:cs="Arial"/>
        </w:rPr>
        <w:t xml:space="preserve"> volgt </w:t>
      </w:r>
      <w:r w:rsidR="00A65B69">
        <w:rPr>
          <w:rFonts w:ascii="Trebuchet MS" w:hAnsi="Trebuchet MS" w:cs="Arial"/>
        </w:rPr>
        <w:t xml:space="preserve">nog </w:t>
      </w:r>
      <w:r>
        <w:rPr>
          <w:rFonts w:ascii="Trebuchet MS" w:hAnsi="Trebuchet MS" w:cs="Arial"/>
        </w:rPr>
        <w:t>de besluitvorming over het rapport en de manier waarop aanbevelingen worden overgenomen. In Noord-Holland zijn door de Staten de aanbevelingen overgenomen, waarbij één aanbeveling gewijzigd is, met amendement.</w:t>
      </w:r>
      <w:r w:rsidR="00E04B1B">
        <w:rPr>
          <w:rFonts w:ascii="Trebuchet MS" w:hAnsi="Trebuchet MS" w:cs="Arial"/>
        </w:rPr>
        <w:t xml:space="preserve"> In Utrecht was discussie over het vastleggen van kaarten en de bewaking en controle daarop. Dit komt nog in de Staten.</w:t>
      </w:r>
      <w:r w:rsidR="00A65B69">
        <w:rPr>
          <w:rFonts w:ascii="Trebuchet MS" w:hAnsi="Trebuchet MS" w:cs="Arial"/>
        </w:rPr>
        <w:t xml:space="preserve"> In Zuid-Holland leidde de behandeling in de commissie in juni tot een vervolgbehandeling en beknopt vervolgonderzoek van de Rekenkamer.</w:t>
      </w:r>
    </w:p>
    <w:p w:rsidR="00E04B1B" w:rsidRPr="005E6F18" w:rsidRDefault="00E04B1B" w:rsidP="00E2078F">
      <w:pPr>
        <w:pStyle w:val="Lijstalinea"/>
        <w:numPr>
          <w:ilvl w:val="0"/>
          <w:numId w:val="3"/>
        </w:numPr>
        <w:rPr>
          <w:rFonts w:ascii="Trebuchet MS" w:hAnsi="Trebuchet MS" w:cs="Arial"/>
        </w:rPr>
      </w:pPr>
      <w:r>
        <w:rPr>
          <w:rFonts w:ascii="Trebuchet MS" w:hAnsi="Trebuchet MS" w:cs="Arial"/>
        </w:rPr>
        <w:t xml:space="preserve">Vervolgonderzoek onderhoud wegen: In Zuid-Holland zijn de aanbevelingen overgenomen. In Utrecht was discussie over de afschrijvingstermijn van 60 jaar en of er geen structureel budget moet zijn. GS komt nog met een nota over de investeringen en het bredere financiële vraagstuk. In Noord-Holland komt het nog in de Staten. </w:t>
      </w:r>
    </w:p>
    <w:p w:rsidR="007B79C4" w:rsidRDefault="007B79C4" w:rsidP="005E6F18">
      <w:pPr>
        <w:pStyle w:val="Lijstalinea"/>
        <w:spacing w:line="280" w:lineRule="atLeast"/>
        <w:ind w:left="360"/>
        <w:rPr>
          <w:rFonts w:ascii="Trebuchet MS" w:hAnsi="Trebuchet MS" w:cs="Arial"/>
          <w:b/>
        </w:rPr>
      </w:pPr>
    </w:p>
    <w:p w:rsidR="007A7F76" w:rsidRDefault="00612363" w:rsidP="005D2606">
      <w:pPr>
        <w:pStyle w:val="Lijstalinea"/>
        <w:numPr>
          <w:ilvl w:val="0"/>
          <w:numId w:val="1"/>
        </w:numPr>
        <w:spacing w:line="280" w:lineRule="atLeast"/>
        <w:rPr>
          <w:rFonts w:ascii="Trebuchet MS" w:hAnsi="Trebuchet MS" w:cs="Arial"/>
          <w:b/>
        </w:rPr>
      </w:pPr>
      <w:r>
        <w:rPr>
          <w:rFonts w:ascii="Trebuchet MS" w:hAnsi="Trebuchet MS" w:cs="Arial"/>
          <w:b/>
        </w:rPr>
        <w:t>Prioritering</w:t>
      </w:r>
      <w:r w:rsidR="00E04B1B">
        <w:rPr>
          <w:rFonts w:ascii="Trebuchet MS" w:hAnsi="Trebuchet MS" w:cs="Arial"/>
          <w:b/>
        </w:rPr>
        <w:t xml:space="preserve"> onderwerpen voor onderzoek 2018</w:t>
      </w:r>
    </w:p>
    <w:p w:rsidR="004D360A" w:rsidRDefault="004D360A" w:rsidP="00126A26">
      <w:pPr>
        <w:pStyle w:val="Lijstalinea"/>
        <w:numPr>
          <w:ilvl w:val="0"/>
          <w:numId w:val="12"/>
        </w:numPr>
        <w:spacing w:line="280" w:lineRule="atLeast"/>
        <w:rPr>
          <w:rFonts w:ascii="Trebuchet MS" w:hAnsi="Trebuchet MS" w:cs="Arial"/>
        </w:rPr>
      </w:pPr>
      <w:r>
        <w:rPr>
          <w:rFonts w:ascii="Trebuchet MS" w:hAnsi="Trebuchet MS" w:cs="Arial"/>
        </w:rPr>
        <w:t>Mevrouw Hoenderdos geeft een mondelinge toelichting over de in de notitie opgenomen onderwerpen.</w:t>
      </w:r>
    </w:p>
    <w:p w:rsidR="00126A26" w:rsidRDefault="00612363" w:rsidP="00126A26">
      <w:pPr>
        <w:pStyle w:val="Lijstalinea"/>
        <w:numPr>
          <w:ilvl w:val="0"/>
          <w:numId w:val="12"/>
        </w:numPr>
        <w:spacing w:line="280" w:lineRule="atLeast"/>
        <w:rPr>
          <w:rFonts w:ascii="Trebuchet MS" w:hAnsi="Trebuchet MS" w:cs="Arial"/>
        </w:rPr>
      </w:pPr>
      <w:r>
        <w:rPr>
          <w:rFonts w:ascii="Trebuchet MS" w:hAnsi="Trebuchet MS" w:cs="Arial"/>
        </w:rPr>
        <w:t>Er wordt per delegatie geïnventarise</w:t>
      </w:r>
      <w:r w:rsidR="00CD4601">
        <w:rPr>
          <w:rFonts w:ascii="Trebuchet MS" w:hAnsi="Trebuchet MS" w:cs="Arial"/>
        </w:rPr>
        <w:t>erd waar de voorkeur(en) liggen:</w:t>
      </w:r>
    </w:p>
    <w:p w:rsidR="004D360A" w:rsidRDefault="004D360A" w:rsidP="00CD4601">
      <w:pPr>
        <w:pStyle w:val="Lijstalinea"/>
        <w:numPr>
          <w:ilvl w:val="1"/>
          <w:numId w:val="12"/>
        </w:numPr>
        <w:spacing w:line="280" w:lineRule="atLeast"/>
        <w:rPr>
          <w:rFonts w:ascii="Trebuchet MS" w:hAnsi="Trebuchet MS" w:cs="Arial"/>
        </w:rPr>
      </w:pPr>
      <w:r>
        <w:rPr>
          <w:rFonts w:ascii="Trebuchet MS" w:hAnsi="Trebuchet MS" w:cs="Arial"/>
        </w:rPr>
        <w:t>Utrecht:</w:t>
      </w:r>
    </w:p>
    <w:p w:rsidR="004D360A" w:rsidRDefault="00A65B69" w:rsidP="004D360A">
      <w:pPr>
        <w:pStyle w:val="Lijstalinea"/>
        <w:numPr>
          <w:ilvl w:val="0"/>
          <w:numId w:val="16"/>
        </w:numPr>
        <w:spacing w:line="280" w:lineRule="atLeast"/>
        <w:rPr>
          <w:rFonts w:ascii="Trebuchet MS" w:hAnsi="Trebuchet MS" w:cs="Arial"/>
        </w:rPr>
      </w:pPr>
      <w:r>
        <w:rPr>
          <w:rFonts w:ascii="Trebuchet MS" w:hAnsi="Trebuchet MS" w:cs="Arial"/>
        </w:rPr>
        <w:t>Collectief vraagafhankelijk vervoer</w:t>
      </w:r>
      <w:r w:rsidR="004D360A">
        <w:rPr>
          <w:rFonts w:ascii="Trebuchet MS" w:hAnsi="Trebuchet MS" w:cs="Arial"/>
        </w:rPr>
        <w:t>; 2. Wonen; 3.</w:t>
      </w:r>
      <w:r>
        <w:rPr>
          <w:rFonts w:ascii="Trebuchet MS" w:hAnsi="Trebuchet MS" w:cs="Arial"/>
        </w:rPr>
        <w:t>Garanties &amp; leningen</w:t>
      </w:r>
      <w:r w:rsidDel="00A65B69">
        <w:rPr>
          <w:rFonts w:ascii="Trebuchet MS" w:hAnsi="Trebuchet MS" w:cs="Arial"/>
        </w:rPr>
        <w:t xml:space="preserve"> </w:t>
      </w:r>
      <w:r w:rsidR="004D360A">
        <w:rPr>
          <w:rFonts w:ascii="Trebuchet MS" w:hAnsi="Trebuchet MS" w:cs="Arial"/>
        </w:rPr>
        <w:t>; 3. Energie</w:t>
      </w:r>
      <w:r w:rsidR="00A05338">
        <w:rPr>
          <w:rFonts w:ascii="Trebuchet MS" w:hAnsi="Trebuchet MS" w:cs="Arial"/>
        </w:rPr>
        <w:t>transitie</w:t>
      </w:r>
      <w:r w:rsidR="004D360A">
        <w:rPr>
          <w:rFonts w:ascii="Trebuchet MS" w:hAnsi="Trebuchet MS" w:cs="Arial"/>
        </w:rPr>
        <w:t xml:space="preserve"> (gedeelde 3</w:t>
      </w:r>
      <w:r w:rsidR="004D360A" w:rsidRPr="004D360A">
        <w:rPr>
          <w:rFonts w:ascii="Trebuchet MS" w:hAnsi="Trebuchet MS" w:cs="Arial"/>
          <w:vertAlign w:val="superscript"/>
        </w:rPr>
        <w:t>e</w:t>
      </w:r>
      <w:r w:rsidR="00A05338">
        <w:rPr>
          <w:rFonts w:ascii="Trebuchet MS" w:hAnsi="Trebuchet MS" w:cs="Arial"/>
        </w:rPr>
        <w:t xml:space="preserve"> voorkeur);</w:t>
      </w:r>
    </w:p>
    <w:p w:rsidR="00463327" w:rsidRDefault="00CD4601" w:rsidP="00CD4601">
      <w:pPr>
        <w:pStyle w:val="Lijstalinea"/>
        <w:numPr>
          <w:ilvl w:val="1"/>
          <w:numId w:val="12"/>
        </w:numPr>
        <w:spacing w:line="280" w:lineRule="atLeast"/>
        <w:rPr>
          <w:rFonts w:ascii="Trebuchet MS" w:hAnsi="Trebuchet MS" w:cs="Arial"/>
        </w:rPr>
      </w:pPr>
      <w:r>
        <w:rPr>
          <w:rFonts w:ascii="Trebuchet MS" w:hAnsi="Trebuchet MS" w:cs="Arial"/>
        </w:rPr>
        <w:lastRenderedPageBreak/>
        <w:t xml:space="preserve">Flevoland: </w:t>
      </w:r>
    </w:p>
    <w:p w:rsidR="00A05338" w:rsidRDefault="00A05338" w:rsidP="00A05338">
      <w:pPr>
        <w:pStyle w:val="Lijstalinea"/>
        <w:numPr>
          <w:ilvl w:val="0"/>
          <w:numId w:val="17"/>
        </w:numPr>
        <w:spacing w:line="280" w:lineRule="atLeast"/>
        <w:rPr>
          <w:rFonts w:ascii="Trebuchet MS" w:hAnsi="Trebuchet MS" w:cs="Arial"/>
        </w:rPr>
      </w:pPr>
      <w:r>
        <w:rPr>
          <w:rFonts w:ascii="Trebuchet MS" w:hAnsi="Trebuchet MS" w:cs="Arial"/>
        </w:rPr>
        <w:t>Garanties &amp; leningen; 2. Grote projecten; 3. Collectief vraagafhankelijk vervoer; (4. Wonen);</w:t>
      </w:r>
    </w:p>
    <w:p w:rsidR="00A05338" w:rsidRDefault="00A05338" w:rsidP="00A05338">
      <w:pPr>
        <w:pStyle w:val="Lijstalinea"/>
        <w:spacing w:line="280" w:lineRule="atLeast"/>
        <w:ind w:left="2148"/>
        <w:rPr>
          <w:rFonts w:ascii="Trebuchet MS" w:hAnsi="Trebuchet MS" w:cs="Arial"/>
        </w:rPr>
      </w:pPr>
    </w:p>
    <w:p w:rsidR="00873E4A" w:rsidRDefault="00CD4601" w:rsidP="00CD4601">
      <w:pPr>
        <w:pStyle w:val="Lijstalinea"/>
        <w:numPr>
          <w:ilvl w:val="1"/>
          <w:numId w:val="12"/>
        </w:numPr>
        <w:spacing w:line="280" w:lineRule="atLeast"/>
        <w:rPr>
          <w:rFonts w:ascii="Trebuchet MS" w:hAnsi="Trebuchet MS" w:cs="Arial"/>
        </w:rPr>
      </w:pPr>
      <w:r>
        <w:rPr>
          <w:rFonts w:ascii="Trebuchet MS" w:hAnsi="Trebuchet MS" w:cs="Arial"/>
        </w:rPr>
        <w:t xml:space="preserve">Noord-Holland: </w:t>
      </w:r>
    </w:p>
    <w:p w:rsidR="00A05338" w:rsidRDefault="00A05338" w:rsidP="00A05338">
      <w:pPr>
        <w:pStyle w:val="Lijstalinea"/>
        <w:numPr>
          <w:ilvl w:val="0"/>
          <w:numId w:val="18"/>
        </w:numPr>
        <w:spacing w:line="280" w:lineRule="atLeast"/>
        <w:rPr>
          <w:rFonts w:ascii="Trebuchet MS" w:hAnsi="Trebuchet MS" w:cs="Arial"/>
        </w:rPr>
      </w:pPr>
      <w:r>
        <w:rPr>
          <w:rFonts w:ascii="Trebuchet MS" w:hAnsi="Trebuchet MS" w:cs="Arial"/>
        </w:rPr>
        <w:t>Wonen; 2. R-net; 3. Energietransitie;</w:t>
      </w:r>
    </w:p>
    <w:p w:rsidR="00A05338" w:rsidRDefault="00054B89" w:rsidP="00CD4601">
      <w:pPr>
        <w:pStyle w:val="Lijstalinea"/>
        <w:numPr>
          <w:ilvl w:val="1"/>
          <w:numId w:val="12"/>
        </w:numPr>
        <w:spacing w:line="280" w:lineRule="atLeast"/>
        <w:rPr>
          <w:rFonts w:ascii="Trebuchet MS" w:hAnsi="Trebuchet MS" w:cs="Arial"/>
        </w:rPr>
      </w:pPr>
      <w:r>
        <w:rPr>
          <w:rFonts w:ascii="Trebuchet MS" w:hAnsi="Trebuchet MS" w:cs="Arial"/>
        </w:rPr>
        <w:t>Zuid-Holland:</w:t>
      </w:r>
    </w:p>
    <w:p w:rsidR="00873E4A" w:rsidRDefault="00A05338" w:rsidP="00A05338">
      <w:pPr>
        <w:pStyle w:val="Lijstalinea"/>
        <w:numPr>
          <w:ilvl w:val="0"/>
          <w:numId w:val="19"/>
        </w:numPr>
        <w:spacing w:line="280" w:lineRule="atLeast"/>
        <w:rPr>
          <w:rFonts w:ascii="Trebuchet MS" w:hAnsi="Trebuchet MS" w:cs="Arial"/>
        </w:rPr>
      </w:pPr>
      <w:r>
        <w:rPr>
          <w:rFonts w:ascii="Trebuchet MS" w:hAnsi="Trebuchet MS" w:cs="Arial"/>
        </w:rPr>
        <w:t>Garanties &amp; leningen; 2. Energietransitie; 3. Wonen.</w:t>
      </w:r>
      <w:r w:rsidR="00054B89">
        <w:rPr>
          <w:rFonts w:ascii="Trebuchet MS" w:hAnsi="Trebuchet MS" w:cs="Arial"/>
        </w:rPr>
        <w:t xml:space="preserve"> </w:t>
      </w:r>
    </w:p>
    <w:p w:rsidR="00054B89" w:rsidRDefault="00054B89" w:rsidP="00054B89">
      <w:pPr>
        <w:pStyle w:val="Lijstalinea"/>
        <w:spacing w:line="280" w:lineRule="atLeast"/>
        <w:ind w:left="1788"/>
        <w:rPr>
          <w:rFonts w:ascii="Trebuchet MS" w:hAnsi="Trebuchet MS" w:cs="Arial"/>
        </w:rPr>
      </w:pPr>
    </w:p>
    <w:p w:rsidR="000821BA" w:rsidRDefault="00054B89" w:rsidP="00054B89">
      <w:pPr>
        <w:pStyle w:val="Lijstalinea"/>
        <w:numPr>
          <w:ilvl w:val="0"/>
          <w:numId w:val="12"/>
        </w:numPr>
        <w:spacing w:line="280" w:lineRule="atLeast"/>
        <w:rPr>
          <w:rFonts w:ascii="Trebuchet MS" w:hAnsi="Trebuchet MS" w:cs="Arial"/>
        </w:rPr>
      </w:pPr>
      <w:r>
        <w:rPr>
          <w:rFonts w:ascii="Trebuchet MS" w:hAnsi="Trebuchet MS" w:cs="Arial"/>
        </w:rPr>
        <w:t>Op basis van deze i</w:t>
      </w:r>
      <w:r w:rsidR="004D360A">
        <w:rPr>
          <w:rFonts w:ascii="Trebuchet MS" w:hAnsi="Trebuchet MS" w:cs="Arial"/>
        </w:rPr>
        <w:t xml:space="preserve">nventarisatie is het volgende </w:t>
      </w:r>
      <w:r>
        <w:rPr>
          <w:rFonts w:ascii="Trebuchet MS" w:hAnsi="Trebuchet MS" w:cs="Arial"/>
        </w:rPr>
        <w:t>advies van de Progra</w:t>
      </w:r>
      <w:r w:rsidR="000821BA">
        <w:rPr>
          <w:rFonts w:ascii="Trebuchet MS" w:hAnsi="Trebuchet MS" w:cs="Arial"/>
        </w:rPr>
        <w:t>mmaraad op te maken</w:t>
      </w:r>
      <w:r w:rsidR="00A05338">
        <w:rPr>
          <w:rFonts w:ascii="Trebuchet MS" w:hAnsi="Trebuchet MS" w:cs="Arial"/>
        </w:rPr>
        <w:t xml:space="preserve"> voor de drie onderzoeksonderwerpen in 2018</w:t>
      </w:r>
      <w:r w:rsidR="000821BA">
        <w:rPr>
          <w:rFonts w:ascii="Trebuchet MS" w:hAnsi="Trebuchet MS" w:cs="Arial"/>
        </w:rPr>
        <w:t>:</w:t>
      </w:r>
      <w:r>
        <w:rPr>
          <w:rFonts w:ascii="Trebuchet MS" w:hAnsi="Trebuchet MS" w:cs="Arial"/>
        </w:rPr>
        <w:t xml:space="preserve"> </w:t>
      </w:r>
    </w:p>
    <w:p w:rsidR="004F7C88" w:rsidRDefault="004F7C88" w:rsidP="004F7C88">
      <w:pPr>
        <w:pStyle w:val="Lijstalinea"/>
        <w:numPr>
          <w:ilvl w:val="1"/>
          <w:numId w:val="12"/>
        </w:numPr>
        <w:spacing w:line="280" w:lineRule="atLeast"/>
        <w:rPr>
          <w:rFonts w:ascii="Trebuchet MS" w:hAnsi="Trebuchet MS" w:cs="Arial"/>
        </w:rPr>
      </w:pPr>
      <w:r>
        <w:rPr>
          <w:rFonts w:ascii="Trebuchet MS" w:hAnsi="Trebuchet MS" w:cs="Arial"/>
        </w:rPr>
        <w:t xml:space="preserve">1. </w:t>
      </w:r>
      <w:r w:rsidR="005E606E">
        <w:rPr>
          <w:rFonts w:ascii="Trebuchet MS" w:hAnsi="Trebuchet MS" w:cs="Arial"/>
        </w:rPr>
        <w:t>Garantie</w:t>
      </w:r>
      <w:r w:rsidR="00A05338">
        <w:rPr>
          <w:rFonts w:ascii="Trebuchet MS" w:hAnsi="Trebuchet MS" w:cs="Arial"/>
        </w:rPr>
        <w:t>s</w:t>
      </w:r>
      <w:r w:rsidR="005E606E">
        <w:rPr>
          <w:rFonts w:ascii="Trebuchet MS" w:hAnsi="Trebuchet MS" w:cs="Arial"/>
        </w:rPr>
        <w:t xml:space="preserve"> &amp; Leningen</w:t>
      </w:r>
    </w:p>
    <w:p w:rsidR="005E606E" w:rsidRDefault="005E606E" w:rsidP="004F7C88">
      <w:pPr>
        <w:pStyle w:val="Lijstalinea"/>
        <w:numPr>
          <w:ilvl w:val="1"/>
          <w:numId w:val="12"/>
        </w:numPr>
        <w:spacing w:line="280" w:lineRule="atLeast"/>
        <w:rPr>
          <w:rFonts w:ascii="Trebuchet MS" w:hAnsi="Trebuchet MS" w:cs="Arial"/>
        </w:rPr>
      </w:pPr>
      <w:r>
        <w:rPr>
          <w:rFonts w:ascii="Trebuchet MS" w:hAnsi="Trebuchet MS" w:cs="Arial"/>
        </w:rPr>
        <w:t>2. Collectief vraagafhankelijk vervoer</w:t>
      </w:r>
    </w:p>
    <w:p w:rsidR="005E606E" w:rsidRDefault="005E606E" w:rsidP="004F7C88">
      <w:pPr>
        <w:pStyle w:val="Lijstalinea"/>
        <w:numPr>
          <w:ilvl w:val="1"/>
          <w:numId w:val="12"/>
        </w:numPr>
        <w:spacing w:line="280" w:lineRule="atLeast"/>
        <w:rPr>
          <w:rFonts w:ascii="Trebuchet MS" w:hAnsi="Trebuchet MS" w:cs="Arial"/>
        </w:rPr>
      </w:pPr>
      <w:r>
        <w:rPr>
          <w:rFonts w:ascii="Trebuchet MS" w:hAnsi="Trebuchet MS" w:cs="Arial"/>
        </w:rPr>
        <w:t>3. Wonen</w:t>
      </w:r>
    </w:p>
    <w:p w:rsidR="00A05338" w:rsidRPr="00A05338" w:rsidRDefault="00A05338" w:rsidP="00A05338">
      <w:pPr>
        <w:pStyle w:val="Lijstalinea"/>
        <w:numPr>
          <w:ilvl w:val="1"/>
          <w:numId w:val="12"/>
        </w:numPr>
        <w:spacing w:line="280" w:lineRule="atLeast"/>
        <w:rPr>
          <w:rFonts w:ascii="Trebuchet MS" w:hAnsi="Trebuchet MS" w:cs="Arial"/>
        </w:rPr>
      </w:pPr>
      <w:r>
        <w:rPr>
          <w:rFonts w:ascii="Trebuchet MS" w:hAnsi="Trebuchet MS" w:cs="Arial"/>
        </w:rPr>
        <w:t>(4. Energie)</w:t>
      </w:r>
    </w:p>
    <w:p w:rsidR="00A05338" w:rsidRDefault="00054B89" w:rsidP="00A05338">
      <w:pPr>
        <w:pStyle w:val="Lijstalinea"/>
        <w:numPr>
          <w:ilvl w:val="0"/>
          <w:numId w:val="12"/>
        </w:numPr>
        <w:spacing w:line="280" w:lineRule="atLeast"/>
        <w:rPr>
          <w:rFonts w:ascii="Trebuchet MS" w:hAnsi="Trebuchet MS" w:cs="Arial"/>
        </w:rPr>
      </w:pPr>
      <w:r>
        <w:rPr>
          <w:rFonts w:ascii="Trebuchet MS" w:hAnsi="Trebuchet MS" w:cs="Arial"/>
        </w:rPr>
        <w:t xml:space="preserve">De Rekenkamer neemt de input </w:t>
      </w:r>
      <w:r w:rsidR="004F7C88">
        <w:rPr>
          <w:rFonts w:ascii="Trebuchet MS" w:hAnsi="Trebuchet MS" w:cs="Arial"/>
        </w:rPr>
        <w:t xml:space="preserve">en het advies </w:t>
      </w:r>
      <w:r>
        <w:rPr>
          <w:rFonts w:ascii="Trebuchet MS" w:hAnsi="Trebuchet MS" w:cs="Arial"/>
        </w:rPr>
        <w:t>mee in de te maken afwegingen</w:t>
      </w:r>
      <w:r w:rsidR="004F7C88">
        <w:rPr>
          <w:rFonts w:ascii="Trebuchet MS" w:hAnsi="Trebuchet MS" w:cs="Arial"/>
        </w:rPr>
        <w:t xml:space="preserve"> over het onderzoeksprogramma 2018</w:t>
      </w:r>
      <w:r>
        <w:rPr>
          <w:rFonts w:ascii="Trebuchet MS" w:hAnsi="Trebuchet MS" w:cs="Arial"/>
        </w:rPr>
        <w:t>.</w:t>
      </w:r>
      <w:r w:rsidR="00A05338">
        <w:rPr>
          <w:rFonts w:ascii="Trebuchet MS" w:hAnsi="Trebuchet MS" w:cs="Arial"/>
        </w:rPr>
        <w:t xml:space="preserve"> </w:t>
      </w:r>
      <w:r w:rsidR="005E606E" w:rsidRPr="00A05338">
        <w:rPr>
          <w:rFonts w:ascii="Trebuchet MS" w:hAnsi="Trebuchet MS" w:cs="Arial"/>
        </w:rPr>
        <w:t xml:space="preserve">Mevrouw Hoenderdos geeft daarbij alvast mee dat het advies van de Programmaraad zeer waarschijnlijk het programma voor 2018 wordt. </w:t>
      </w:r>
    </w:p>
    <w:p w:rsidR="00126A26" w:rsidRPr="00A05338" w:rsidRDefault="005E606E" w:rsidP="00A05338">
      <w:pPr>
        <w:pStyle w:val="Lijstalinea"/>
        <w:numPr>
          <w:ilvl w:val="0"/>
          <w:numId w:val="12"/>
        </w:numPr>
        <w:spacing w:line="280" w:lineRule="atLeast"/>
        <w:rPr>
          <w:rFonts w:ascii="Trebuchet MS" w:hAnsi="Trebuchet MS" w:cs="Arial"/>
        </w:rPr>
      </w:pPr>
      <w:r w:rsidRPr="00A05338">
        <w:rPr>
          <w:rFonts w:ascii="Trebuchet MS" w:hAnsi="Trebuchet MS" w:cs="Arial"/>
        </w:rPr>
        <w:t>Het als vierde geprioriteerde onderwerp, Energie</w:t>
      </w:r>
      <w:r w:rsidR="00A05338" w:rsidRPr="00A05338">
        <w:rPr>
          <w:rFonts w:ascii="Trebuchet MS" w:hAnsi="Trebuchet MS" w:cs="Arial"/>
        </w:rPr>
        <w:t>transitie</w:t>
      </w:r>
      <w:r w:rsidRPr="00A05338">
        <w:rPr>
          <w:rFonts w:ascii="Trebuchet MS" w:hAnsi="Trebuchet MS" w:cs="Arial"/>
        </w:rPr>
        <w:t xml:space="preserve">, kan een onderzoek worden van alle vijf de provinciale Rekenkamers. Omdat het onderzoek niet </w:t>
      </w:r>
      <w:r w:rsidR="003F3BA9">
        <w:rPr>
          <w:rFonts w:ascii="Trebuchet MS" w:hAnsi="Trebuchet MS" w:cs="Arial"/>
        </w:rPr>
        <w:t xml:space="preserve">volledig </w:t>
      </w:r>
      <w:r w:rsidRPr="00A05338">
        <w:rPr>
          <w:rFonts w:ascii="Trebuchet MS" w:hAnsi="Trebuchet MS" w:cs="Arial"/>
        </w:rPr>
        <w:t xml:space="preserve">zelf gedaan hoeft te worden kan dit waarschijnlijk ook ingepast worden in het onderzoeksprogramma. </w:t>
      </w:r>
    </w:p>
    <w:p w:rsidR="000821BA" w:rsidRPr="00126A26" w:rsidRDefault="000821BA" w:rsidP="00126A26">
      <w:pPr>
        <w:pStyle w:val="Lijstalinea"/>
        <w:spacing w:line="280" w:lineRule="atLeast"/>
        <w:ind w:left="360"/>
        <w:rPr>
          <w:rFonts w:ascii="Trebuchet MS" w:hAnsi="Trebuchet MS" w:cs="Arial"/>
        </w:rPr>
      </w:pPr>
    </w:p>
    <w:p w:rsidR="000821BA" w:rsidRPr="000821BA" w:rsidRDefault="000821BA" w:rsidP="000821BA">
      <w:pPr>
        <w:pStyle w:val="Lijstalinea"/>
        <w:numPr>
          <w:ilvl w:val="0"/>
          <w:numId w:val="1"/>
        </w:numPr>
        <w:rPr>
          <w:rFonts w:ascii="Trebuchet MS" w:hAnsi="Trebuchet MS" w:cs="Arial"/>
          <w:b/>
        </w:rPr>
      </w:pPr>
      <w:r w:rsidRPr="000821BA">
        <w:rPr>
          <w:rFonts w:ascii="Trebuchet MS" w:hAnsi="Trebuchet MS" w:cs="Arial"/>
          <w:b/>
        </w:rPr>
        <w:t>Uitnodiging Workshop: Programmeren provinciaal Rekenkameronderzoek</w:t>
      </w:r>
    </w:p>
    <w:p w:rsidR="000821BA" w:rsidRPr="000821BA" w:rsidRDefault="000821BA" w:rsidP="000821BA">
      <w:pPr>
        <w:pStyle w:val="Lijstalinea"/>
        <w:spacing w:line="280" w:lineRule="atLeast"/>
        <w:ind w:left="360"/>
        <w:rPr>
          <w:rFonts w:ascii="Trebuchet MS" w:hAnsi="Trebuchet MS" w:cs="Arial"/>
          <w:b/>
        </w:rPr>
      </w:pPr>
    </w:p>
    <w:p w:rsidR="00B91B2A" w:rsidRPr="00340E5D" w:rsidRDefault="00340E5D" w:rsidP="000821BA">
      <w:pPr>
        <w:pStyle w:val="Lijstalinea"/>
        <w:numPr>
          <w:ilvl w:val="0"/>
          <w:numId w:val="12"/>
        </w:numPr>
        <w:spacing w:line="280" w:lineRule="atLeast"/>
        <w:rPr>
          <w:rFonts w:ascii="Trebuchet MS" w:hAnsi="Trebuchet MS" w:cs="Arial"/>
          <w:b/>
        </w:rPr>
      </w:pPr>
      <w:r>
        <w:rPr>
          <w:rFonts w:ascii="Trebuchet MS" w:hAnsi="Trebuchet MS" w:cs="Arial"/>
        </w:rPr>
        <w:t>De leden van de Pro</w:t>
      </w:r>
      <w:r w:rsidR="000821BA">
        <w:rPr>
          <w:rFonts w:ascii="Trebuchet MS" w:hAnsi="Trebuchet MS" w:cs="Arial"/>
        </w:rPr>
        <w:t xml:space="preserve">grammaraad nemen kennis van het initiatief van de vijf Provinciale Rekenkamers </w:t>
      </w:r>
      <w:r w:rsidR="000821BA" w:rsidRPr="000821BA">
        <w:rPr>
          <w:rFonts w:ascii="Trebuchet MS" w:hAnsi="Trebuchet MS" w:cs="Arial"/>
        </w:rPr>
        <w:t>om tijdens het IPO-congres een workshop te organiseren, waarin Statenleden worden gevraagd om voorstellen te doen en om ideeën van de Rekenk</w:t>
      </w:r>
      <w:r w:rsidR="000821BA">
        <w:rPr>
          <w:rFonts w:ascii="Trebuchet MS" w:hAnsi="Trebuchet MS" w:cs="Arial"/>
        </w:rPr>
        <w:t>amer van commentaar te voorzien over het programmeren van onderzoeken</w:t>
      </w:r>
      <w:r>
        <w:rPr>
          <w:rFonts w:ascii="Trebuchet MS" w:hAnsi="Trebuchet MS" w:cs="Arial"/>
        </w:rPr>
        <w:t>.</w:t>
      </w:r>
    </w:p>
    <w:p w:rsidR="00DD2890" w:rsidRPr="000821BA" w:rsidRDefault="000821BA" w:rsidP="000821BA">
      <w:pPr>
        <w:pStyle w:val="Lijstalinea"/>
        <w:numPr>
          <w:ilvl w:val="0"/>
          <w:numId w:val="12"/>
        </w:numPr>
        <w:spacing w:line="280" w:lineRule="atLeast"/>
        <w:rPr>
          <w:rFonts w:ascii="Trebuchet MS" w:hAnsi="Trebuchet MS" w:cs="Arial"/>
          <w:b/>
        </w:rPr>
      </w:pPr>
      <w:r>
        <w:rPr>
          <w:rFonts w:ascii="Trebuchet MS" w:hAnsi="Trebuchet MS" w:cs="Arial"/>
        </w:rPr>
        <w:t xml:space="preserve">Afgesproken is dat de aanwezige leden van de Programmaraad een mail aan de eigen Statenleden toesturen met het verzoek de reeds uitgezette enquête in te vullen en aanwezig te zijn bij de workshop. De griffiers zullen de deelnemers aan het IPO-congres nog expliciet verzoeken deel te nemen aan deze workshop. </w:t>
      </w:r>
      <w:r w:rsidR="00340E5D">
        <w:rPr>
          <w:rFonts w:ascii="Trebuchet MS" w:hAnsi="Trebuchet MS" w:cs="Arial"/>
        </w:rPr>
        <w:t xml:space="preserve"> </w:t>
      </w:r>
    </w:p>
    <w:p w:rsidR="000821BA" w:rsidRPr="00DD2890" w:rsidRDefault="000821BA" w:rsidP="000821BA">
      <w:pPr>
        <w:pStyle w:val="Lijstalinea"/>
        <w:spacing w:line="280" w:lineRule="atLeast"/>
        <w:ind w:left="1068"/>
        <w:rPr>
          <w:rFonts w:ascii="Trebuchet MS" w:hAnsi="Trebuchet MS" w:cs="Arial"/>
          <w:b/>
        </w:rPr>
      </w:pPr>
    </w:p>
    <w:p w:rsidR="00D07374" w:rsidRPr="000821BA" w:rsidRDefault="00DD2890" w:rsidP="000821BA">
      <w:pPr>
        <w:pStyle w:val="Lijstalinea"/>
        <w:numPr>
          <w:ilvl w:val="0"/>
          <w:numId w:val="1"/>
        </w:numPr>
        <w:spacing w:line="280" w:lineRule="atLeast"/>
        <w:rPr>
          <w:rFonts w:ascii="Trebuchet MS" w:hAnsi="Trebuchet MS" w:cs="Arial"/>
          <w:b/>
        </w:rPr>
      </w:pPr>
      <w:r w:rsidRPr="000821BA">
        <w:rPr>
          <w:rFonts w:ascii="Trebuchet MS" w:hAnsi="Trebuchet MS" w:cs="Arial"/>
          <w:b/>
        </w:rPr>
        <w:t xml:space="preserve"> Rondvraag en Sluiting</w:t>
      </w:r>
    </w:p>
    <w:p w:rsidR="006F380A" w:rsidRPr="00DD2890" w:rsidRDefault="00DD2890" w:rsidP="00DD2890">
      <w:pPr>
        <w:pStyle w:val="Lijstalinea"/>
        <w:numPr>
          <w:ilvl w:val="0"/>
          <w:numId w:val="3"/>
        </w:numPr>
        <w:spacing w:line="280" w:lineRule="atLeast"/>
        <w:rPr>
          <w:rFonts w:ascii="Trebuchet MS" w:hAnsi="Trebuchet MS" w:cs="Arial"/>
        </w:rPr>
      </w:pPr>
      <w:r>
        <w:rPr>
          <w:rFonts w:ascii="Trebuchet MS" w:hAnsi="Trebuchet MS" w:cs="Arial"/>
        </w:rPr>
        <w:t xml:space="preserve">Er zijn </w:t>
      </w:r>
      <w:r w:rsidR="00055010">
        <w:rPr>
          <w:rFonts w:ascii="Trebuchet MS" w:hAnsi="Trebuchet MS" w:cs="Arial"/>
        </w:rPr>
        <w:t xml:space="preserve">geen </w:t>
      </w:r>
      <w:r>
        <w:rPr>
          <w:rFonts w:ascii="Trebuchet MS" w:hAnsi="Trebuchet MS" w:cs="Arial"/>
        </w:rPr>
        <w:t>rondvraagp</w:t>
      </w:r>
      <w:r w:rsidR="000821BA">
        <w:rPr>
          <w:rFonts w:ascii="Trebuchet MS" w:hAnsi="Trebuchet MS" w:cs="Arial"/>
        </w:rPr>
        <w:t>unten. De voorzitter sluit om 20.10</w:t>
      </w:r>
      <w:r w:rsidR="00EA27E2">
        <w:rPr>
          <w:rFonts w:ascii="Trebuchet MS" w:hAnsi="Trebuchet MS" w:cs="Arial"/>
        </w:rPr>
        <w:t xml:space="preserve"> uur de vergadering.</w:t>
      </w:r>
    </w:p>
    <w:sectPr w:rsidR="006F380A" w:rsidRPr="00DD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ft">
    <w:altName w:val="Century Gothic"/>
    <w:charset w:val="00"/>
    <w:family w:val="swiss"/>
    <w:pitch w:val="variable"/>
    <w:sig w:usb0="00000001" w:usb1="00000040" w:usb2="00000000" w:usb3="00000000" w:csb0="00000009" w:csb1="00000000"/>
  </w:font>
  <w:font w:name="Swift Small Caps">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DE1"/>
    <w:multiLevelType w:val="hybridMultilevel"/>
    <w:tmpl w:val="AB767FFC"/>
    <w:lvl w:ilvl="0" w:tplc="5C489ACC">
      <w:start w:val="1"/>
      <w:numFmt w:val="decimal"/>
      <w:lvlText w:val="%1."/>
      <w:lvlJc w:val="left"/>
      <w:pPr>
        <w:tabs>
          <w:tab w:val="num" w:pos="360"/>
        </w:tabs>
        <w:ind w:left="360" w:hanging="360"/>
      </w:pPr>
      <w:rPr>
        <w:b/>
      </w:rPr>
    </w:lvl>
    <w:lvl w:ilvl="1" w:tplc="F5927F1E">
      <w:start w:val="1"/>
      <w:numFmt w:val="bullet"/>
      <w:lvlText w:val=""/>
      <w:lvlJc w:val="left"/>
      <w:pPr>
        <w:tabs>
          <w:tab w:val="num" w:pos="1080"/>
        </w:tabs>
        <w:ind w:left="1080" w:hanging="360"/>
      </w:pPr>
      <w:rPr>
        <w:rFonts w:ascii="Wingdings" w:hAnsi="Wingdings" w:hint="default"/>
      </w:rPr>
    </w:lvl>
    <w:lvl w:ilvl="2" w:tplc="57829D00">
      <w:numFmt w:val="bullet"/>
      <w:lvlText w:val="•"/>
      <w:lvlJc w:val="left"/>
      <w:pPr>
        <w:ind w:left="1980" w:hanging="360"/>
      </w:pPr>
      <w:rPr>
        <w:rFonts w:ascii="Trebuchet MS" w:eastAsia="Times New Roman" w:hAnsi="Trebuchet MS"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03040A1"/>
    <w:multiLevelType w:val="hybridMultilevel"/>
    <w:tmpl w:val="75269A90"/>
    <w:lvl w:ilvl="0" w:tplc="524E1164">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C91AD8"/>
    <w:multiLevelType w:val="hybridMultilevel"/>
    <w:tmpl w:val="E8884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BF0FAB"/>
    <w:multiLevelType w:val="hybridMultilevel"/>
    <w:tmpl w:val="89145A5C"/>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4">
    <w:nsid w:val="33C95C0B"/>
    <w:multiLevelType w:val="hybridMultilevel"/>
    <w:tmpl w:val="D0D29A0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6C97774"/>
    <w:multiLevelType w:val="hybridMultilevel"/>
    <w:tmpl w:val="0FF20040"/>
    <w:lvl w:ilvl="0" w:tplc="9DBCB18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6">
    <w:nsid w:val="38FF3B7A"/>
    <w:multiLevelType w:val="hybridMultilevel"/>
    <w:tmpl w:val="473631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A587F5C"/>
    <w:multiLevelType w:val="hybridMultilevel"/>
    <w:tmpl w:val="7D2A51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88A1AC3"/>
    <w:multiLevelType w:val="hybridMultilevel"/>
    <w:tmpl w:val="3604B82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FDC5DF4"/>
    <w:multiLevelType w:val="hybridMultilevel"/>
    <w:tmpl w:val="27B4AA0E"/>
    <w:lvl w:ilvl="0" w:tplc="F2F2C1BE">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0">
    <w:nsid w:val="512677C5"/>
    <w:multiLevelType w:val="hybridMultilevel"/>
    <w:tmpl w:val="691E2C9E"/>
    <w:lvl w:ilvl="0" w:tplc="78ACE9A2">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1">
    <w:nsid w:val="55A14718"/>
    <w:multiLevelType w:val="hybridMultilevel"/>
    <w:tmpl w:val="539CFBFC"/>
    <w:lvl w:ilvl="0" w:tplc="6B7E3CF8">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217EAF"/>
    <w:multiLevelType w:val="hybridMultilevel"/>
    <w:tmpl w:val="CD9C88EA"/>
    <w:lvl w:ilvl="0" w:tplc="04130001">
      <w:start w:val="1"/>
      <w:numFmt w:val="bullet"/>
      <w:lvlText w:val=""/>
      <w:lvlJc w:val="left"/>
      <w:pPr>
        <w:ind w:left="4320" w:hanging="360"/>
      </w:pPr>
      <w:rPr>
        <w:rFonts w:ascii="Symbol" w:hAnsi="Symbol"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13">
    <w:nsid w:val="68BB2B37"/>
    <w:multiLevelType w:val="hybridMultilevel"/>
    <w:tmpl w:val="148C94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8FA7C13"/>
    <w:multiLevelType w:val="hybridMultilevel"/>
    <w:tmpl w:val="61F2F5F8"/>
    <w:lvl w:ilvl="0" w:tplc="361AED2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5">
    <w:nsid w:val="70E831C7"/>
    <w:multiLevelType w:val="hybridMultilevel"/>
    <w:tmpl w:val="67FE0F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3E32DFE"/>
    <w:multiLevelType w:val="hybridMultilevel"/>
    <w:tmpl w:val="D82A81A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9F86F45"/>
    <w:multiLevelType w:val="hybridMultilevel"/>
    <w:tmpl w:val="51BA9C1E"/>
    <w:lvl w:ilvl="0" w:tplc="034CEC8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8">
    <w:nsid w:val="7AD80FEC"/>
    <w:multiLevelType w:val="hybridMultilevel"/>
    <w:tmpl w:val="4744745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5"/>
  </w:num>
  <w:num w:numId="6">
    <w:abstractNumId w:val="4"/>
  </w:num>
  <w:num w:numId="7">
    <w:abstractNumId w:val="6"/>
  </w:num>
  <w:num w:numId="8">
    <w:abstractNumId w:val="11"/>
  </w:num>
  <w:num w:numId="9">
    <w:abstractNumId w:val="1"/>
  </w:num>
  <w:num w:numId="10">
    <w:abstractNumId w:val="18"/>
  </w:num>
  <w:num w:numId="11">
    <w:abstractNumId w:val="13"/>
  </w:num>
  <w:num w:numId="12">
    <w:abstractNumId w:val="8"/>
  </w:num>
  <w:num w:numId="13">
    <w:abstractNumId w:val="14"/>
  </w:num>
  <w:num w:numId="14">
    <w:abstractNumId w:val="3"/>
  </w:num>
  <w:num w:numId="15">
    <w:abstractNumId w:val="16"/>
  </w:num>
  <w:num w:numId="16">
    <w:abstractNumId w:val="17"/>
  </w:num>
  <w:num w:numId="17">
    <w:abstractNumId w:val="5"/>
  </w:num>
  <w:num w:numId="18">
    <w:abstractNumId w:val="10"/>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s Hoenderdos">
    <w15:presenceInfo w15:providerId="AD" w15:userId="S-1-5-21-3916016664-2108470785-4037123976-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C2"/>
    <w:rsid w:val="00021B56"/>
    <w:rsid w:val="000447D6"/>
    <w:rsid w:val="000505C2"/>
    <w:rsid w:val="00054B89"/>
    <w:rsid w:val="00055010"/>
    <w:rsid w:val="00070245"/>
    <w:rsid w:val="000707AD"/>
    <w:rsid w:val="000821BA"/>
    <w:rsid w:val="000A5F8F"/>
    <w:rsid w:val="00116F08"/>
    <w:rsid w:val="00126A26"/>
    <w:rsid w:val="001B0830"/>
    <w:rsid w:val="002004CE"/>
    <w:rsid w:val="00204559"/>
    <w:rsid w:val="00231D14"/>
    <w:rsid w:val="002421D2"/>
    <w:rsid w:val="002657B0"/>
    <w:rsid w:val="002702C7"/>
    <w:rsid w:val="002B4FCC"/>
    <w:rsid w:val="002C5CC9"/>
    <w:rsid w:val="00340E5D"/>
    <w:rsid w:val="00354399"/>
    <w:rsid w:val="00362F24"/>
    <w:rsid w:val="003B1202"/>
    <w:rsid w:val="003B15F0"/>
    <w:rsid w:val="003F3BA9"/>
    <w:rsid w:val="004345C7"/>
    <w:rsid w:val="004616A2"/>
    <w:rsid w:val="00463327"/>
    <w:rsid w:val="0047134C"/>
    <w:rsid w:val="004C0127"/>
    <w:rsid w:val="004D360A"/>
    <w:rsid w:val="004E219A"/>
    <w:rsid w:val="004F7C88"/>
    <w:rsid w:val="00500082"/>
    <w:rsid w:val="00504ECB"/>
    <w:rsid w:val="00524B54"/>
    <w:rsid w:val="00526B44"/>
    <w:rsid w:val="00597E84"/>
    <w:rsid w:val="005C0A22"/>
    <w:rsid w:val="005D2606"/>
    <w:rsid w:val="005E606E"/>
    <w:rsid w:val="005E6F18"/>
    <w:rsid w:val="00612363"/>
    <w:rsid w:val="006257A7"/>
    <w:rsid w:val="00626284"/>
    <w:rsid w:val="0065094D"/>
    <w:rsid w:val="00674E48"/>
    <w:rsid w:val="006D1157"/>
    <w:rsid w:val="006F380A"/>
    <w:rsid w:val="00704FB0"/>
    <w:rsid w:val="00757B0A"/>
    <w:rsid w:val="0076467F"/>
    <w:rsid w:val="007A7F76"/>
    <w:rsid w:val="007B79C4"/>
    <w:rsid w:val="007C328C"/>
    <w:rsid w:val="007D24F7"/>
    <w:rsid w:val="007E1AAA"/>
    <w:rsid w:val="008221E1"/>
    <w:rsid w:val="008236DA"/>
    <w:rsid w:val="0087309C"/>
    <w:rsid w:val="00873E4A"/>
    <w:rsid w:val="008B2461"/>
    <w:rsid w:val="008C1D80"/>
    <w:rsid w:val="008D3058"/>
    <w:rsid w:val="008F3C59"/>
    <w:rsid w:val="00982B0F"/>
    <w:rsid w:val="009A27D1"/>
    <w:rsid w:val="009A5D05"/>
    <w:rsid w:val="009B0BA7"/>
    <w:rsid w:val="009C7051"/>
    <w:rsid w:val="00A05338"/>
    <w:rsid w:val="00A065EB"/>
    <w:rsid w:val="00A35307"/>
    <w:rsid w:val="00A42548"/>
    <w:rsid w:val="00A44A76"/>
    <w:rsid w:val="00A60094"/>
    <w:rsid w:val="00A65B69"/>
    <w:rsid w:val="00A71AF2"/>
    <w:rsid w:val="00A9415F"/>
    <w:rsid w:val="00B32E9D"/>
    <w:rsid w:val="00B865DC"/>
    <w:rsid w:val="00B91B2A"/>
    <w:rsid w:val="00B958DA"/>
    <w:rsid w:val="00BC08DC"/>
    <w:rsid w:val="00BD08AF"/>
    <w:rsid w:val="00C14A6B"/>
    <w:rsid w:val="00CD4601"/>
    <w:rsid w:val="00D07374"/>
    <w:rsid w:val="00D10071"/>
    <w:rsid w:val="00D2149E"/>
    <w:rsid w:val="00D2268F"/>
    <w:rsid w:val="00D30B70"/>
    <w:rsid w:val="00DC420B"/>
    <w:rsid w:val="00DD2890"/>
    <w:rsid w:val="00E01B73"/>
    <w:rsid w:val="00E04B1B"/>
    <w:rsid w:val="00E16ED8"/>
    <w:rsid w:val="00E2054E"/>
    <w:rsid w:val="00E2078F"/>
    <w:rsid w:val="00E208D2"/>
    <w:rsid w:val="00E3722F"/>
    <w:rsid w:val="00E53049"/>
    <w:rsid w:val="00E642CC"/>
    <w:rsid w:val="00E81863"/>
    <w:rsid w:val="00EA27E2"/>
    <w:rsid w:val="00EA6EC3"/>
    <w:rsid w:val="00EB3EE3"/>
    <w:rsid w:val="00F61E48"/>
    <w:rsid w:val="00F84C13"/>
    <w:rsid w:val="00F938BA"/>
    <w:rsid w:val="00F97DD6"/>
    <w:rsid w:val="00FA4C7D"/>
    <w:rsid w:val="00FA6CF7"/>
    <w:rsid w:val="00FB1295"/>
    <w:rsid w:val="00FB5760"/>
    <w:rsid w:val="00FD5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0505C2"/>
    <w:pPr>
      <w:spacing w:after="0" w:line="280" w:lineRule="exact"/>
    </w:pPr>
    <w:rPr>
      <w:rFonts w:ascii="Swift" w:eastAsia="Times New Roman" w:hAnsi="Swift"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wiftSCRegular85l">
    <w:name w:val="Swift SC Regular85l"/>
    <w:basedOn w:val="Standaard"/>
    <w:next w:val="Standaard"/>
    <w:rsid w:val="000505C2"/>
    <w:pPr>
      <w:spacing w:line="280" w:lineRule="atLeast"/>
      <w:ind w:left="2665"/>
    </w:pPr>
    <w:rPr>
      <w:rFonts w:ascii="Swift Small Caps" w:hAnsi="Swift Small Caps"/>
      <w:spacing w:val="4"/>
      <w:sz w:val="17"/>
    </w:rPr>
  </w:style>
  <w:style w:type="paragraph" w:styleId="Plattetekst">
    <w:name w:val="Body Text"/>
    <w:basedOn w:val="Standaard"/>
    <w:link w:val="PlattetekstChar"/>
    <w:rsid w:val="000505C2"/>
    <w:pPr>
      <w:pBdr>
        <w:top w:val="single" w:sz="4" w:space="1" w:color="auto"/>
      </w:pBdr>
    </w:pPr>
    <w:rPr>
      <w:rFonts w:ascii="Arial" w:hAnsi="Arial"/>
    </w:rPr>
  </w:style>
  <w:style w:type="character" w:customStyle="1" w:styleId="PlattetekstChar">
    <w:name w:val="Platte tekst Char"/>
    <w:basedOn w:val="Standaardalinea-lettertype"/>
    <w:link w:val="Plattetekst"/>
    <w:rsid w:val="000505C2"/>
    <w:rPr>
      <w:rFonts w:ascii="Arial" w:eastAsia="Times New Roman" w:hAnsi="Arial" w:cs="Times New Roman"/>
      <w:sz w:val="20"/>
      <w:szCs w:val="20"/>
      <w:lang w:eastAsia="nl-NL"/>
    </w:rPr>
  </w:style>
  <w:style w:type="paragraph" w:styleId="Voettekst">
    <w:name w:val="footer"/>
    <w:basedOn w:val="Standaard"/>
    <w:link w:val="VoettekstChar"/>
    <w:rsid w:val="007A7F76"/>
    <w:pPr>
      <w:tabs>
        <w:tab w:val="center" w:pos="4536"/>
        <w:tab w:val="right" w:pos="9072"/>
      </w:tabs>
      <w:spacing w:line="240" w:lineRule="auto"/>
    </w:pPr>
    <w:rPr>
      <w:rFonts w:ascii="Times New Roman" w:hAnsi="Times New Roman"/>
    </w:rPr>
  </w:style>
  <w:style w:type="character" w:customStyle="1" w:styleId="VoettekstChar">
    <w:name w:val="Voettekst Char"/>
    <w:basedOn w:val="Standaardalinea-lettertype"/>
    <w:link w:val="Voettekst"/>
    <w:rsid w:val="007A7F76"/>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7A7F76"/>
    <w:pPr>
      <w:spacing w:line="240" w:lineRule="auto"/>
      <w:ind w:left="708"/>
    </w:pPr>
    <w:rPr>
      <w:rFonts w:ascii="Times New Roman" w:hAnsi="Times New Roman"/>
    </w:rPr>
  </w:style>
  <w:style w:type="paragraph" w:customStyle="1" w:styleId="Default">
    <w:name w:val="Default"/>
    <w:rsid w:val="00D1007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31D14"/>
    <w:rPr>
      <w:sz w:val="16"/>
      <w:szCs w:val="16"/>
    </w:rPr>
  </w:style>
  <w:style w:type="paragraph" w:styleId="Tekstopmerking">
    <w:name w:val="annotation text"/>
    <w:basedOn w:val="Standaard"/>
    <w:link w:val="TekstopmerkingChar"/>
    <w:uiPriority w:val="99"/>
    <w:semiHidden/>
    <w:unhideWhenUsed/>
    <w:rsid w:val="00231D14"/>
    <w:pPr>
      <w:spacing w:line="240" w:lineRule="auto"/>
    </w:pPr>
  </w:style>
  <w:style w:type="character" w:customStyle="1" w:styleId="TekstopmerkingChar">
    <w:name w:val="Tekst opmerking Char"/>
    <w:basedOn w:val="Standaardalinea-lettertype"/>
    <w:link w:val="Tekstopmerking"/>
    <w:uiPriority w:val="99"/>
    <w:semiHidden/>
    <w:rsid w:val="00231D14"/>
    <w:rPr>
      <w:rFonts w:ascii="Swift" w:eastAsia="Times New Roman" w:hAnsi="Swif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1D14"/>
    <w:rPr>
      <w:b/>
      <w:bCs/>
    </w:rPr>
  </w:style>
  <w:style w:type="character" w:customStyle="1" w:styleId="OnderwerpvanopmerkingChar">
    <w:name w:val="Onderwerp van opmerking Char"/>
    <w:basedOn w:val="TekstopmerkingChar"/>
    <w:link w:val="Onderwerpvanopmerking"/>
    <w:uiPriority w:val="99"/>
    <w:semiHidden/>
    <w:rsid w:val="00231D14"/>
    <w:rPr>
      <w:rFonts w:ascii="Swift" w:eastAsia="Times New Roman" w:hAnsi="Swift" w:cs="Times New Roman"/>
      <w:b/>
      <w:bCs/>
      <w:sz w:val="20"/>
      <w:szCs w:val="20"/>
      <w:lang w:eastAsia="nl-NL"/>
    </w:rPr>
  </w:style>
  <w:style w:type="paragraph" w:styleId="Ballontekst">
    <w:name w:val="Balloon Text"/>
    <w:basedOn w:val="Standaard"/>
    <w:link w:val="BallontekstChar"/>
    <w:uiPriority w:val="99"/>
    <w:semiHidden/>
    <w:unhideWhenUsed/>
    <w:rsid w:val="00231D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D1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0505C2"/>
    <w:pPr>
      <w:spacing w:after="0" w:line="280" w:lineRule="exact"/>
    </w:pPr>
    <w:rPr>
      <w:rFonts w:ascii="Swift" w:eastAsia="Times New Roman" w:hAnsi="Swift"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wiftSCRegular85l">
    <w:name w:val="Swift SC Regular85l"/>
    <w:basedOn w:val="Standaard"/>
    <w:next w:val="Standaard"/>
    <w:rsid w:val="000505C2"/>
    <w:pPr>
      <w:spacing w:line="280" w:lineRule="atLeast"/>
      <w:ind w:left="2665"/>
    </w:pPr>
    <w:rPr>
      <w:rFonts w:ascii="Swift Small Caps" w:hAnsi="Swift Small Caps"/>
      <w:spacing w:val="4"/>
      <w:sz w:val="17"/>
    </w:rPr>
  </w:style>
  <w:style w:type="paragraph" w:styleId="Plattetekst">
    <w:name w:val="Body Text"/>
    <w:basedOn w:val="Standaard"/>
    <w:link w:val="PlattetekstChar"/>
    <w:rsid w:val="000505C2"/>
    <w:pPr>
      <w:pBdr>
        <w:top w:val="single" w:sz="4" w:space="1" w:color="auto"/>
      </w:pBdr>
    </w:pPr>
    <w:rPr>
      <w:rFonts w:ascii="Arial" w:hAnsi="Arial"/>
    </w:rPr>
  </w:style>
  <w:style w:type="character" w:customStyle="1" w:styleId="PlattetekstChar">
    <w:name w:val="Platte tekst Char"/>
    <w:basedOn w:val="Standaardalinea-lettertype"/>
    <w:link w:val="Plattetekst"/>
    <w:rsid w:val="000505C2"/>
    <w:rPr>
      <w:rFonts w:ascii="Arial" w:eastAsia="Times New Roman" w:hAnsi="Arial" w:cs="Times New Roman"/>
      <w:sz w:val="20"/>
      <w:szCs w:val="20"/>
      <w:lang w:eastAsia="nl-NL"/>
    </w:rPr>
  </w:style>
  <w:style w:type="paragraph" w:styleId="Voettekst">
    <w:name w:val="footer"/>
    <w:basedOn w:val="Standaard"/>
    <w:link w:val="VoettekstChar"/>
    <w:rsid w:val="007A7F76"/>
    <w:pPr>
      <w:tabs>
        <w:tab w:val="center" w:pos="4536"/>
        <w:tab w:val="right" w:pos="9072"/>
      </w:tabs>
      <w:spacing w:line="240" w:lineRule="auto"/>
    </w:pPr>
    <w:rPr>
      <w:rFonts w:ascii="Times New Roman" w:hAnsi="Times New Roman"/>
    </w:rPr>
  </w:style>
  <w:style w:type="character" w:customStyle="1" w:styleId="VoettekstChar">
    <w:name w:val="Voettekst Char"/>
    <w:basedOn w:val="Standaardalinea-lettertype"/>
    <w:link w:val="Voettekst"/>
    <w:rsid w:val="007A7F76"/>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7A7F76"/>
    <w:pPr>
      <w:spacing w:line="240" w:lineRule="auto"/>
      <w:ind w:left="708"/>
    </w:pPr>
    <w:rPr>
      <w:rFonts w:ascii="Times New Roman" w:hAnsi="Times New Roman"/>
    </w:rPr>
  </w:style>
  <w:style w:type="paragraph" w:customStyle="1" w:styleId="Default">
    <w:name w:val="Default"/>
    <w:rsid w:val="00D1007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31D14"/>
    <w:rPr>
      <w:sz w:val="16"/>
      <w:szCs w:val="16"/>
    </w:rPr>
  </w:style>
  <w:style w:type="paragraph" w:styleId="Tekstopmerking">
    <w:name w:val="annotation text"/>
    <w:basedOn w:val="Standaard"/>
    <w:link w:val="TekstopmerkingChar"/>
    <w:uiPriority w:val="99"/>
    <w:semiHidden/>
    <w:unhideWhenUsed/>
    <w:rsid w:val="00231D14"/>
    <w:pPr>
      <w:spacing w:line="240" w:lineRule="auto"/>
    </w:pPr>
  </w:style>
  <w:style w:type="character" w:customStyle="1" w:styleId="TekstopmerkingChar">
    <w:name w:val="Tekst opmerking Char"/>
    <w:basedOn w:val="Standaardalinea-lettertype"/>
    <w:link w:val="Tekstopmerking"/>
    <w:uiPriority w:val="99"/>
    <w:semiHidden/>
    <w:rsid w:val="00231D14"/>
    <w:rPr>
      <w:rFonts w:ascii="Swift" w:eastAsia="Times New Roman" w:hAnsi="Swif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1D14"/>
    <w:rPr>
      <w:b/>
      <w:bCs/>
    </w:rPr>
  </w:style>
  <w:style w:type="character" w:customStyle="1" w:styleId="OnderwerpvanopmerkingChar">
    <w:name w:val="Onderwerp van opmerking Char"/>
    <w:basedOn w:val="TekstopmerkingChar"/>
    <w:link w:val="Onderwerpvanopmerking"/>
    <w:uiPriority w:val="99"/>
    <w:semiHidden/>
    <w:rsid w:val="00231D14"/>
    <w:rPr>
      <w:rFonts w:ascii="Swift" w:eastAsia="Times New Roman" w:hAnsi="Swift" w:cs="Times New Roman"/>
      <w:b/>
      <w:bCs/>
      <w:sz w:val="20"/>
      <w:szCs w:val="20"/>
      <w:lang w:eastAsia="nl-NL"/>
    </w:rPr>
  </w:style>
  <w:style w:type="paragraph" w:styleId="Ballontekst">
    <w:name w:val="Balloon Text"/>
    <w:basedOn w:val="Standaard"/>
    <w:link w:val="BallontekstChar"/>
    <w:uiPriority w:val="99"/>
    <w:semiHidden/>
    <w:unhideWhenUsed/>
    <w:rsid w:val="00231D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D1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3CF4-F04A-4B50-B5AA-C9A230A4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4960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Schouten</dc:creator>
  <cp:lastModifiedBy>Eric Krijgsman</cp:lastModifiedBy>
  <cp:revision>2</cp:revision>
  <dcterms:created xsi:type="dcterms:W3CDTF">2017-10-19T07:36:00Z</dcterms:created>
  <dcterms:modified xsi:type="dcterms:W3CDTF">2017-10-19T07:36:00Z</dcterms:modified>
</cp:coreProperties>
</file>